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11" w:rsidRPr="004644B8" w:rsidRDefault="00E76B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4B8">
        <w:rPr>
          <w:rFonts w:ascii="Times New Roman" w:hAnsi="Times New Roman" w:cs="Times New Roman"/>
          <w:b/>
          <w:sz w:val="24"/>
          <w:szCs w:val="24"/>
        </w:rPr>
        <w:t>201</w:t>
      </w:r>
      <w:r w:rsidR="006E4B8E">
        <w:rPr>
          <w:rFonts w:ascii="Times New Roman" w:hAnsi="Times New Roman" w:cs="Times New Roman"/>
          <w:b/>
          <w:sz w:val="24"/>
          <w:szCs w:val="24"/>
        </w:rPr>
        <w:t>7</w:t>
      </w:r>
      <w:r w:rsidRPr="00464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C11" w:rsidRPr="004644B8">
        <w:rPr>
          <w:rFonts w:ascii="Times New Roman" w:hAnsi="Times New Roman" w:cs="Times New Roman"/>
          <w:b/>
          <w:sz w:val="24"/>
          <w:szCs w:val="24"/>
        </w:rPr>
        <w:t xml:space="preserve">CALIFORNIA WATER POLO CLINIC </w:t>
      </w:r>
    </w:p>
    <w:p w:rsidR="00634CC8" w:rsidRDefault="009F3193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In </w:t>
      </w:r>
      <w:r w:rsidR="00592C99" w:rsidRPr="002B1C11">
        <w:rPr>
          <w:rFonts w:ascii="Times New Roman" w:hAnsi="Times New Roman" w:cs="Times New Roman"/>
          <w:b/>
          <w:i/>
        </w:rPr>
        <w:t xml:space="preserve">PARTNERSHIP </w:t>
      </w:r>
      <w:r w:rsidR="00592C99">
        <w:rPr>
          <w:rFonts w:ascii="Times New Roman" w:hAnsi="Times New Roman" w:cs="Times New Roman"/>
          <w:b/>
          <w:i/>
        </w:rPr>
        <w:t>with</w:t>
      </w:r>
      <w:r>
        <w:rPr>
          <w:rFonts w:ascii="Times New Roman" w:hAnsi="Times New Roman" w:cs="Times New Roman"/>
          <w:b/>
          <w:i/>
        </w:rPr>
        <w:t xml:space="preserve"> </w:t>
      </w:r>
      <w:r w:rsidR="002B1C11" w:rsidRPr="002B1C11">
        <w:rPr>
          <w:rFonts w:ascii="Times New Roman" w:hAnsi="Times New Roman" w:cs="Times New Roman"/>
          <w:b/>
          <w:i/>
        </w:rPr>
        <w:t>JOSE CERDA AQUATIC FOUNDATION</w:t>
      </w:r>
    </w:p>
    <w:p w:rsidR="00930ED3" w:rsidRPr="004644B8" w:rsidRDefault="006E4B8E" w:rsidP="00D43527">
      <w:pPr>
        <w:spacing w:before="120" w:line="240" w:lineRule="auto"/>
        <w:ind w:left="14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Instructor</w:t>
      </w:r>
      <w:r w:rsidR="00930ED3" w:rsidRPr="004644B8">
        <w:rPr>
          <w:rFonts w:ascii="Times New Roman" w:hAnsi="Times New Roman" w:cs="Times New Roman"/>
          <w:b/>
          <w:i/>
          <w:sz w:val="24"/>
          <w:szCs w:val="24"/>
        </w:rPr>
        <w:t>: Dan Matulis</w:t>
      </w:r>
      <w:r w:rsidR="00D43527" w:rsidRPr="004644B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930ED3" w:rsidRPr="004644B8">
        <w:rPr>
          <w:rFonts w:ascii="Times New Roman" w:hAnsi="Times New Roman" w:cs="Times New Roman"/>
          <w:b/>
          <w:i/>
          <w:sz w:val="24"/>
          <w:szCs w:val="24"/>
        </w:rPr>
        <w:t>Former US</w:t>
      </w:r>
      <w:r w:rsidR="00C651CB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C356DC" w:rsidRPr="004644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Nat’l Team player</w:t>
      </w:r>
    </w:p>
    <w:p w:rsidR="00B1574B" w:rsidRDefault="00B1574B" w:rsidP="00B1574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B1574B" w:rsidRDefault="00B1574B" w:rsidP="00B1574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ELITE CLINIC FOR MAX 80 PLAYERS </w:t>
      </w:r>
    </w:p>
    <w:p w:rsidR="00D43527" w:rsidRDefault="00D43527" w:rsidP="004644B8">
      <w:pPr>
        <w:spacing w:before="120" w:line="24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D43527">
        <w:rPr>
          <w:rFonts w:ascii="Times New Roman" w:hAnsi="Times New Roman" w:cs="Times New Roman"/>
          <w:b/>
          <w:i/>
          <w:sz w:val="24"/>
          <w:szCs w:val="24"/>
        </w:rPr>
        <w:t>Date</w:t>
      </w:r>
      <w:r w:rsidR="006E4B8E">
        <w:rPr>
          <w:rFonts w:ascii="Times New Roman" w:hAnsi="Times New Roman" w:cs="Times New Roman"/>
          <w:b/>
          <w:i/>
        </w:rPr>
        <w:t>: Sunday, August 6, 2017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D43527">
        <w:rPr>
          <w:rFonts w:ascii="Times New Roman" w:hAnsi="Times New Roman" w:cs="Times New Roman"/>
          <w:b/>
          <w:i/>
          <w:sz w:val="24"/>
          <w:szCs w:val="24"/>
        </w:rPr>
        <w:t>Location</w:t>
      </w:r>
      <w:r>
        <w:rPr>
          <w:rFonts w:ascii="Times New Roman" w:hAnsi="Times New Roman" w:cs="Times New Roman"/>
          <w:b/>
          <w:i/>
        </w:rPr>
        <w:t>: Princeton HS Natatorium, Sharonville, OH</w:t>
      </w:r>
    </w:p>
    <w:p w:rsidR="006E4B8E" w:rsidRDefault="006E4B8E" w:rsidP="006E4B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Register for one or two 2-hour sessions of intensive, focused, small-group instruction / skill reinforcement from a former US Men's National Team member and NCAA D1 college water polo player at 2nd Annual California Water Polo Clinic! </w:t>
      </w:r>
    </w:p>
    <w:p w:rsidR="00E76B9E" w:rsidRDefault="00925ED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Purpose </w:t>
      </w:r>
      <w:r w:rsidR="001637ED" w:rsidRPr="001637E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of </w:t>
      </w:r>
      <w:r w:rsidR="002B1C11">
        <w:rPr>
          <w:rFonts w:ascii="Times New Roman" w:hAnsi="Times New Roman" w:cs="Times New Roman"/>
          <w:b/>
          <w:i/>
          <w:sz w:val="24"/>
          <w:szCs w:val="24"/>
          <w:u w:val="single"/>
        </w:rPr>
        <w:t>Clinic</w:t>
      </w:r>
      <w:r w:rsidR="001637ED">
        <w:rPr>
          <w:rFonts w:ascii="Times New Roman" w:hAnsi="Times New Roman" w:cs="Times New Roman"/>
          <w:b/>
        </w:rPr>
        <w:t>:</w:t>
      </w:r>
    </w:p>
    <w:p w:rsidR="005B225B" w:rsidRDefault="002B1C11" w:rsidP="002B1C11">
      <w:pPr>
        <w:spacing w:before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43527">
        <w:rPr>
          <w:rFonts w:ascii="Times New Roman" w:hAnsi="Times New Roman" w:cs="Times New Roman"/>
        </w:rPr>
        <w:t>purpose of the</w:t>
      </w:r>
      <w:r>
        <w:rPr>
          <w:rFonts w:ascii="Times New Roman" w:hAnsi="Times New Roman" w:cs="Times New Roman"/>
        </w:rPr>
        <w:t xml:space="preserve"> California Water Polo Clinic </w:t>
      </w:r>
      <w:r w:rsidR="005B225B" w:rsidRPr="00070B90">
        <w:rPr>
          <w:rFonts w:ascii="Times New Roman" w:hAnsi="Times New Roman" w:cs="Times New Roman"/>
        </w:rPr>
        <w:t>is to</w:t>
      </w:r>
      <w:r w:rsidR="005B225B">
        <w:rPr>
          <w:rFonts w:ascii="Times New Roman" w:hAnsi="Times New Roman" w:cs="Times New Roman"/>
        </w:rPr>
        <w:t>:</w:t>
      </w:r>
      <w:r w:rsidR="005B225B" w:rsidRPr="00070B90">
        <w:rPr>
          <w:rFonts w:ascii="Times New Roman" w:hAnsi="Times New Roman" w:cs="Times New Roman"/>
        </w:rPr>
        <w:t xml:space="preserve"> </w:t>
      </w:r>
    </w:p>
    <w:p w:rsidR="005B225B" w:rsidRPr="005B225B" w:rsidRDefault="009B2DC6" w:rsidP="00B74BD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personalize water polo instruction for</w:t>
      </w:r>
      <w:r w:rsidR="005B225B" w:rsidRPr="005B225B">
        <w:rPr>
          <w:rFonts w:ascii="Times New Roman" w:hAnsi="Times New Roman" w:cs="Times New Roman"/>
        </w:rPr>
        <w:t xml:space="preserve"> </w:t>
      </w:r>
      <w:r w:rsidR="000E4077">
        <w:rPr>
          <w:rFonts w:ascii="Times New Roman" w:hAnsi="Times New Roman" w:cs="Times New Roman"/>
        </w:rPr>
        <w:t>high</w:t>
      </w:r>
      <w:r w:rsidR="00C356DC">
        <w:rPr>
          <w:rFonts w:ascii="Times New Roman" w:hAnsi="Times New Roman" w:cs="Times New Roman"/>
        </w:rPr>
        <w:t xml:space="preserve"> school-aged players, as well as entering college freshmen playing varsity or club water polo,</w:t>
      </w:r>
      <w:r w:rsidR="005B225B" w:rsidRPr="005B225B">
        <w:rPr>
          <w:rFonts w:ascii="Times New Roman" w:hAnsi="Times New Roman" w:cs="Times New Roman"/>
        </w:rPr>
        <w:t xml:space="preserve"> </w:t>
      </w:r>
      <w:r w:rsidRPr="00F543B4">
        <w:rPr>
          <w:rFonts w:ascii="Times New Roman" w:hAnsi="Times New Roman" w:cs="Times New Roman"/>
          <w:u w:val="single"/>
        </w:rPr>
        <w:t>based on their individual skill set and needs</w:t>
      </w:r>
      <w:r w:rsidR="00C356DC">
        <w:rPr>
          <w:rFonts w:ascii="Times New Roman" w:hAnsi="Times New Roman" w:cs="Times New Roman"/>
        </w:rPr>
        <w:t>;</w:t>
      </w:r>
      <w:r w:rsidR="005B225B" w:rsidRPr="005B225B">
        <w:rPr>
          <w:rFonts w:ascii="Times New Roman" w:hAnsi="Times New Roman" w:cs="Times New Roman"/>
        </w:rPr>
        <w:t xml:space="preserve"> </w:t>
      </w:r>
    </w:p>
    <w:p w:rsidR="005B225B" w:rsidRPr="005B225B" w:rsidRDefault="00F543B4" w:rsidP="00B74BD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exposure to</w:t>
      </w:r>
      <w:r w:rsidR="00F52C7E">
        <w:rPr>
          <w:rFonts w:ascii="Times New Roman" w:hAnsi="Times New Roman" w:cs="Times New Roman"/>
        </w:rPr>
        <w:t xml:space="preserve"> </w:t>
      </w:r>
      <w:r w:rsidR="00925ED4">
        <w:rPr>
          <w:rFonts w:ascii="Times New Roman" w:hAnsi="Times New Roman" w:cs="Times New Roman"/>
        </w:rPr>
        <w:t>athletes who have played at the sport's top levels (</w:t>
      </w:r>
      <w:r w:rsidR="009B2DC6">
        <w:rPr>
          <w:rFonts w:ascii="Times New Roman" w:hAnsi="Times New Roman" w:cs="Times New Roman"/>
        </w:rPr>
        <w:t xml:space="preserve">former NCAA Division 1 water polo players who have also </w:t>
      </w:r>
      <w:r w:rsidR="00925ED4">
        <w:rPr>
          <w:rFonts w:ascii="Times New Roman" w:hAnsi="Times New Roman" w:cs="Times New Roman"/>
        </w:rPr>
        <w:t>been on the US and Canad</w:t>
      </w:r>
      <w:r w:rsidR="00C356DC">
        <w:rPr>
          <w:rFonts w:ascii="Times New Roman" w:hAnsi="Times New Roman" w:cs="Times New Roman"/>
        </w:rPr>
        <w:t>a</w:t>
      </w:r>
      <w:r w:rsidR="00925ED4">
        <w:rPr>
          <w:rFonts w:ascii="Times New Roman" w:hAnsi="Times New Roman" w:cs="Times New Roman"/>
        </w:rPr>
        <w:t xml:space="preserve"> National Teams)</w:t>
      </w:r>
      <w:r w:rsidR="00C356DC">
        <w:rPr>
          <w:rFonts w:ascii="Times New Roman" w:hAnsi="Times New Roman" w:cs="Times New Roman"/>
        </w:rPr>
        <w:t>;</w:t>
      </w:r>
      <w:r w:rsidR="00925ED4">
        <w:rPr>
          <w:rFonts w:ascii="Times New Roman" w:hAnsi="Times New Roman" w:cs="Times New Roman"/>
        </w:rPr>
        <w:t xml:space="preserve"> </w:t>
      </w:r>
      <w:r w:rsidR="009B2DC6">
        <w:rPr>
          <w:rFonts w:ascii="Times New Roman" w:hAnsi="Times New Roman" w:cs="Times New Roman"/>
        </w:rPr>
        <w:t xml:space="preserve">  </w:t>
      </w:r>
    </w:p>
    <w:p w:rsidR="005B225B" w:rsidRPr="005B225B" w:rsidRDefault="00925ED4" w:rsidP="00B74BD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provide</w:t>
      </w:r>
      <w:proofErr w:type="gramEnd"/>
      <w:r>
        <w:rPr>
          <w:rFonts w:ascii="Times New Roman" w:hAnsi="Times New Roman" w:cs="Times New Roman"/>
        </w:rPr>
        <w:t xml:space="preserve"> intensive, focused, one-on-one instruction and skill reinforceme</w:t>
      </w:r>
      <w:r w:rsidR="00F543B4">
        <w:rPr>
          <w:rFonts w:ascii="Times New Roman" w:hAnsi="Times New Roman" w:cs="Times New Roman"/>
        </w:rPr>
        <w:t>nt beyond what is</w:t>
      </w:r>
      <w:r>
        <w:rPr>
          <w:rFonts w:ascii="Times New Roman" w:hAnsi="Times New Roman" w:cs="Times New Roman"/>
        </w:rPr>
        <w:t xml:space="preserve"> typically offered by broader-based, longer-term camps</w:t>
      </w:r>
      <w:r w:rsidR="005B225B" w:rsidRPr="005B225B">
        <w:rPr>
          <w:rFonts w:ascii="Times New Roman" w:hAnsi="Times New Roman" w:cs="Times New Roman"/>
        </w:rPr>
        <w:t>.</w:t>
      </w:r>
    </w:p>
    <w:p w:rsidR="00070B90" w:rsidRPr="00070B90" w:rsidRDefault="00070B90" w:rsidP="00070B90">
      <w:pPr>
        <w:spacing w:line="240" w:lineRule="auto"/>
        <w:rPr>
          <w:rFonts w:ascii="Times New Roman" w:hAnsi="Times New Roman" w:cs="Times New Roman"/>
        </w:rPr>
      </w:pPr>
    </w:p>
    <w:p w:rsidR="003F0B5C" w:rsidRPr="00925ED4" w:rsidRDefault="00925ED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25ED4">
        <w:rPr>
          <w:rFonts w:ascii="Times New Roman" w:hAnsi="Times New Roman" w:cs="Times New Roman"/>
          <w:b/>
          <w:i/>
          <w:sz w:val="24"/>
          <w:szCs w:val="24"/>
          <w:u w:val="single"/>
        </w:rPr>
        <w:t>Description of Clinic</w:t>
      </w:r>
      <w:r w:rsidRPr="00925ED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34CC8" w:rsidRDefault="006E4B8E" w:rsidP="00C25FB5">
      <w:pPr>
        <w:spacing w:before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Clinic Instructor</w:t>
      </w:r>
      <w:r w:rsidR="00925ED4">
        <w:rPr>
          <w:rFonts w:ascii="Times New Roman" w:hAnsi="Times New Roman" w:cs="Times New Roman"/>
          <w:b/>
        </w:rPr>
        <w:t xml:space="preserve"> </w:t>
      </w:r>
    </w:p>
    <w:p w:rsidR="006E4B8E" w:rsidRDefault="006E4B8E" w:rsidP="006E4B8E">
      <w:pPr>
        <w:spacing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39370</wp:posOffset>
                </wp:positionV>
                <wp:extent cx="5852160" cy="2021205"/>
                <wp:effectExtent l="0" t="127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02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B8E" w:rsidRDefault="006E4B8E" w:rsidP="006E4B8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DAN MATULIS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(Ohio WP Alumnus from Milford HS)</w:t>
                            </w:r>
                          </w:p>
                          <w:p w:rsidR="006E4B8E" w:rsidRDefault="006E4B8E" w:rsidP="006E4B8E">
                            <w:pPr>
                              <w:spacing w:line="240" w:lineRule="auto"/>
                              <w:ind w:left="605" w:hanging="60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Post-College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6E4B8E" w:rsidRDefault="006E4B8E" w:rsidP="006E4B8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Head Coach, South Bay United Water Polo Club, Manhattan Beach, CA. </w:t>
                            </w:r>
                          </w:p>
                          <w:p w:rsidR="006E4B8E" w:rsidRDefault="006E4B8E" w:rsidP="006E4B8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Assistant Coach, Golden West Community College Men's &amp; Women's Water Polo Teams, Huntington Beach,  CA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(GWCC Men's Water Polo Team: 2016 CA State Jr. College Champions (31-0 record)</w:t>
                            </w:r>
                          </w:p>
                          <w:p w:rsidR="006E4B8E" w:rsidRDefault="006E4B8E" w:rsidP="006E4B8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Athlete Mentor, Golden West Community College Men's Water Polo and Volleyball Teams</w:t>
                            </w:r>
                          </w:p>
                          <w:p w:rsidR="006E4B8E" w:rsidRDefault="006E4B8E" w:rsidP="006E4B8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Master of Science in Kinesiology – Sports Psychology at Long Beach State (2016).</w:t>
                            </w:r>
                          </w:p>
                          <w:p w:rsidR="006E4B8E" w:rsidRDefault="006E4B8E" w:rsidP="006E4B8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Member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Repubblica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Water Polo Team, National Men's League (2016).</w:t>
                            </w:r>
                          </w:p>
                          <w:p w:rsidR="006E4B8E" w:rsidRDefault="006E4B8E" w:rsidP="006E4B8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College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6E4B8E" w:rsidRDefault="006E4B8E" w:rsidP="006E4B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Chosen for 14-member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US Men's Senior National Team roster (2013-14).</w:t>
                            </w:r>
                          </w:p>
                          <w:p w:rsidR="006E4B8E" w:rsidRDefault="006E4B8E" w:rsidP="006E4B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Two-time D1 All-American, Long Beach State University Men's Water Polo.</w:t>
                            </w:r>
                          </w:p>
                          <w:p w:rsidR="006E4B8E" w:rsidRDefault="006E4B8E" w:rsidP="006E4B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Academic All-American, MPSF Academic All-American, 2nd Team All-MPSF.</w:t>
                            </w:r>
                          </w:p>
                          <w:p w:rsidR="006E4B8E" w:rsidRDefault="006E4B8E" w:rsidP="006E4B8E">
                            <w:pPr>
                              <w:pStyle w:val="ListParagraph"/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E4B8E" w:rsidRDefault="006E4B8E" w:rsidP="006E4B8E">
                            <w:pPr>
                              <w:spacing w:line="240" w:lineRule="auto"/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7.6pt;margin-top:3.1pt;width:460.8pt;height:15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y8ggIAABA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" stroked="f">
                <v:textbox>
                  <w:txbxContent>
                    <w:p w:rsidR="006E4B8E" w:rsidRDefault="006E4B8E" w:rsidP="006E4B8E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DAN MATULIS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(Ohio WP Alumnus from Milford HS)</w:t>
                      </w:r>
                    </w:p>
                    <w:p w:rsidR="006E4B8E" w:rsidRDefault="006E4B8E" w:rsidP="006E4B8E">
                      <w:pPr>
                        <w:spacing w:line="240" w:lineRule="auto"/>
                        <w:ind w:left="605" w:hanging="60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Post-College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6E4B8E" w:rsidRDefault="006E4B8E" w:rsidP="006E4B8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Head Coach, South Bay United Water Polo Club, Manhattan Beach, CA. </w:t>
                      </w:r>
                    </w:p>
                    <w:p w:rsidR="006E4B8E" w:rsidRDefault="006E4B8E" w:rsidP="006E4B8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Assistant Coach, Golden West Community College Men's &amp; Women's Water Polo Teams, Huntington Beach,  CA 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(GWCC Men's Water Polo Team: 2016 CA State Jr. College Champions (31-0 record)</w:t>
                      </w:r>
                    </w:p>
                    <w:p w:rsidR="006E4B8E" w:rsidRDefault="006E4B8E" w:rsidP="006E4B8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Athlete Mentor, Golden West Community College Men's Water Polo and Volleyball Teams</w:t>
                      </w:r>
                    </w:p>
                    <w:p w:rsidR="006E4B8E" w:rsidRDefault="006E4B8E" w:rsidP="006E4B8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Master of Science in Kinesiology – Sports Psychology at Long Beach State (2016).</w:t>
                      </w:r>
                    </w:p>
                    <w:p w:rsidR="006E4B8E" w:rsidRDefault="006E4B8E" w:rsidP="006E4B8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Member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Repubblica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Water Polo Team, National Men's League (2016).</w:t>
                      </w:r>
                    </w:p>
                    <w:p w:rsidR="006E4B8E" w:rsidRDefault="006E4B8E" w:rsidP="006E4B8E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College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6E4B8E" w:rsidRDefault="006E4B8E" w:rsidP="006E4B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Chosen for 14-member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US Men's Senior National Team roster (2013-14).</w:t>
                      </w:r>
                    </w:p>
                    <w:p w:rsidR="006E4B8E" w:rsidRDefault="006E4B8E" w:rsidP="006E4B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Two-time D1 All-American, Long Beach State University Men's Water Polo.</w:t>
                      </w:r>
                    </w:p>
                    <w:p w:rsidR="006E4B8E" w:rsidRDefault="006E4B8E" w:rsidP="006E4B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Academic All-American, MPSF Academic All-American, 2nd Team All-MPSF.</w:t>
                      </w:r>
                    </w:p>
                    <w:p w:rsidR="006E4B8E" w:rsidRDefault="006E4B8E" w:rsidP="006E4B8E">
                      <w:pPr>
                        <w:pStyle w:val="ListParagraph"/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6E4B8E" w:rsidRDefault="006E4B8E" w:rsidP="006E4B8E">
                      <w:pPr>
                        <w:spacing w:line="240" w:lineRule="auto"/>
                        <w:ind w:left="36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4B8E" w:rsidRDefault="006E4B8E" w:rsidP="006E4B8E">
      <w:pPr>
        <w:spacing w:line="240" w:lineRule="auto"/>
      </w:pPr>
      <w:r>
        <w:rPr>
          <w:noProof/>
        </w:rPr>
        <w:drawing>
          <wp:inline distT="0" distB="0" distL="0" distR="0">
            <wp:extent cx="933450" cy="1409700"/>
            <wp:effectExtent l="0" t="0" r="0" b="0"/>
            <wp:docPr id="8" name="Picture 8" descr="Description: C:\Users\Rick\Documents\Jan\WP_Swim\JCAF\CA WP Clinic\2017\Dan_GW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Rick\Documents\Jan\WP_Swim\JCAF\CA WP Clinic\2017\Dan_GW pi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8E" w:rsidRDefault="006E4B8E" w:rsidP="006E4B8E">
      <w:pPr>
        <w:spacing w:line="240" w:lineRule="auto"/>
      </w:pPr>
    </w:p>
    <w:p w:rsidR="006E4B8E" w:rsidRDefault="006E4B8E" w:rsidP="006E4B8E">
      <w:pPr>
        <w:spacing w:line="240" w:lineRule="auto"/>
        <w:rPr>
          <w:rFonts w:ascii="Times New Roman" w:hAnsi="Times New Roman" w:cs="Times New Roman"/>
          <w:u w:val="single"/>
        </w:rPr>
      </w:pPr>
    </w:p>
    <w:p w:rsidR="006E4B8E" w:rsidRDefault="006E4B8E" w:rsidP="006E4B8E">
      <w:pPr>
        <w:spacing w:line="240" w:lineRule="auto"/>
        <w:rPr>
          <w:rFonts w:ascii="Times New Roman" w:hAnsi="Times New Roman" w:cs="Times New Roman"/>
          <w:u w:val="single"/>
        </w:rPr>
      </w:pPr>
    </w:p>
    <w:p w:rsidR="006E4B8E" w:rsidRDefault="006E4B8E" w:rsidP="006E4B8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Cost</w:t>
      </w:r>
      <w:r>
        <w:rPr>
          <w:rFonts w:ascii="Times New Roman" w:hAnsi="Times New Roman" w:cs="Times New Roman"/>
        </w:rPr>
        <w:t>:     * Fee is $90/player for 1 session. Discount for two sessions is $80 per session ($160 for a double session).</w:t>
      </w:r>
    </w:p>
    <w:p w:rsidR="006E4B8E" w:rsidRDefault="006E4B8E" w:rsidP="006E4B8E">
      <w:pPr>
        <w:spacing w:after="6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* "</w:t>
      </w:r>
      <w:r>
        <w:rPr>
          <w:rFonts w:ascii="Times New Roman" w:hAnsi="Times New Roman" w:cs="Times New Roman"/>
          <w:i/>
          <w:u w:val="single"/>
        </w:rPr>
        <w:t>Bring a Friend" Special</w:t>
      </w:r>
      <w:r>
        <w:rPr>
          <w:rFonts w:ascii="Times New Roman" w:hAnsi="Times New Roman" w:cs="Times New Roman"/>
        </w:rPr>
        <w:t xml:space="preserve">: If you and a friend/family member register at same time, player cost is $80 per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  session or $150 for a double session </w:t>
      </w:r>
      <w:r>
        <w:rPr>
          <w:rFonts w:ascii="Times New Roman" w:hAnsi="Times New Roman" w:cs="Times New Roman"/>
          <w:i/>
        </w:rPr>
        <w:t>(additional $10 discount per player).</w:t>
      </w:r>
    </w:p>
    <w:p w:rsidR="006E4B8E" w:rsidRDefault="006E4B8E" w:rsidP="006E4B8E">
      <w:pPr>
        <w:spacing w:after="6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For more information on Dan's High Performance Model that he's currently using in providing personalized private lessons with players at South Bay United Water Polo Club, click on this link: </w:t>
      </w:r>
    </w:p>
    <w:p w:rsidR="006E4B8E" w:rsidRDefault="006E4B8E" w:rsidP="006E4B8E">
      <w:pPr>
        <w:spacing w:after="60" w:line="240" w:lineRule="auto"/>
        <w:rPr>
          <w:rFonts w:ascii="Times New Roman" w:hAnsi="Times New Roman" w:cs="Times New Roman"/>
          <w:i/>
        </w:rPr>
      </w:pPr>
      <w:hyperlink r:id="rId10" w:history="1">
        <w:r>
          <w:rPr>
            <w:rStyle w:val="Hyperlink"/>
            <w:rFonts w:ascii="Times New Roman" w:hAnsi="Times New Roman" w:cs="Times New Roman"/>
            <w:i/>
          </w:rPr>
          <w:t>http://www.southbayunitedwaterpolo.org/sites/southbayunitedwaterpolo/content/12081/Lessons-wCoach-Dan</w:t>
        </w:r>
      </w:hyperlink>
    </w:p>
    <w:p w:rsidR="006E4B8E" w:rsidRDefault="006E4B8E" w:rsidP="006E4B8E">
      <w:pPr>
        <w:spacing w:line="240" w:lineRule="auto"/>
        <w:rPr>
          <w:rFonts w:ascii="Times New Roman" w:hAnsi="Times New Roman" w:cs="Times New Roman"/>
          <w:i/>
        </w:rPr>
      </w:pPr>
    </w:p>
    <w:p w:rsidR="006E4B8E" w:rsidRDefault="006E4B8E" w:rsidP="006E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JCAF at janmatulis@gmail.com to register.   Mail fee to: JCAF, P.O. Box 1253, Mason, OH 45040</w:t>
      </w:r>
    </w:p>
    <w:p w:rsidR="006E4B8E" w:rsidRDefault="006E4B8E" w:rsidP="00C25FB5">
      <w:pPr>
        <w:spacing w:before="120" w:line="240" w:lineRule="auto"/>
        <w:rPr>
          <w:rFonts w:ascii="Times New Roman" w:hAnsi="Times New Roman" w:cs="Times New Roman"/>
        </w:rPr>
      </w:pPr>
    </w:p>
    <w:p w:rsidR="00CF50B2" w:rsidRDefault="00CF50B2" w:rsidP="00CF50B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Clinic Format </w:t>
      </w:r>
    </w:p>
    <w:p w:rsidR="006437B0" w:rsidRDefault="006437B0" w:rsidP="00C25FB5">
      <w:pPr>
        <w:spacing w:before="120" w:line="240" w:lineRule="auto"/>
        <w:rPr>
          <w:rFonts w:ascii="Times New Roman" w:hAnsi="Times New Roman" w:cs="Times New Roman"/>
        </w:rPr>
      </w:pPr>
      <w:r w:rsidRPr="006437B0">
        <w:rPr>
          <w:rFonts w:ascii="Times New Roman" w:hAnsi="Times New Roman" w:cs="Times New Roman"/>
          <w:u w:val="single"/>
        </w:rPr>
        <w:t>Overall Format</w:t>
      </w:r>
      <w:r w:rsidR="002736F3">
        <w:rPr>
          <w:rFonts w:ascii="Times New Roman" w:hAnsi="Times New Roman" w:cs="Times New Roman"/>
        </w:rPr>
        <w:t xml:space="preserve">: </w:t>
      </w:r>
      <w:r w:rsidR="007A0A56">
        <w:rPr>
          <w:rFonts w:ascii="Times New Roman" w:hAnsi="Times New Roman" w:cs="Times New Roman"/>
        </w:rPr>
        <w:t>F</w:t>
      </w:r>
      <w:r w:rsidR="00C356DC">
        <w:rPr>
          <w:rFonts w:ascii="Times New Roman" w:hAnsi="Times New Roman" w:cs="Times New Roman"/>
        </w:rPr>
        <w:t>our</w:t>
      </w:r>
      <w:r w:rsidR="002736F3">
        <w:rPr>
          <w:rFonts w:ascii="Times New Roman" w:hAnsi="Times New Roman" w:cs="Times New Roman"/>
        </w:rPr>
        <w:t xml:space="preserve"> 2- </w:t>
      </w:r>
      <w:r>
        <w:rPr>
          <w:rFonts w:ascii="Times New Roman" w:hAnsi="Times New Roman" w:cs="Times New Roman"/>
        </w:rPr>
        <w:t>hour sessions</w:t>
      </w:r>
      <w:r w:rsidR="007A0A56">
        <w:rPr>
          <w:rFonts w:ascii="Times New Roman" w:hAnsi="Times New Roman" w:cs="Times New Roman"/>
        </w:rPr>
        <w:t xml:space="preserve"> will be offered </w:t>
      </w:r>
      <w:r w:rsidR="00357EB2">
        <w:rPr>
          <w:rFonts w:ascii="Times New Roman" w:hAnsi="Times New Roman" w:cs="Times New Roman"/>
        </w:rPr>
        <w:t>throughout the day (</w:t>
      </w:r>
      <w:r w:rsidR="00C356DC">
        <w:rPr>
          <w:rFonts w:ascii="Times New Roman" w:hAnsi="Times New Roman" w:cs="Times New Roman"/>
        </w:rPr>
        <w:t>8</w:t>
      </w:r>
      <w:r w:rsidR="00357EB2">
        <w:rPr>
          <w:rFonts w:ascii="Times New Roman" w:hAnsi="Times New Roman" w:cs="Times New Roman"/>
        </w:rPr>
        <w:t xml:space="preserve"> total sessions)</w:t>
      </w:r>
      <w:r>
        <w:rPr>
          <w:rFonts w:ascii="Times New Roman" w:hAnsi="Times New Roman" w:cs="Times New Roman"/>
        </w:rPr>
        <w:t xml:space="preserve">. </w:t>
      </w:r>
      <w:r w:rsidR="00357EB2">
        <w:rPr>
          <w:rFonts w:ascii="Times New Roman" w:hAnsi="Times New Roman" w:cs="Times New Roman"/>
        </w:rPr>
        <w:t>Players</w:t>
      </w:r>
      <w:r>
        <w:rPr>
          <w:rFonts w:ascii="Times New Roman" w:hAnsi="Times New Roman" w:cs="Times New Roman"/>
        </w:rPr>
        <w:t xml:space="preserve"> </w:t>
      </w:r>
      <w:r w:rsidR="007A0A56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participate in sessions based on their team position (center / 2-meter defender. 1- or 2-position, </w:t>
      </w:r>
      <w:r w:rsidR="00E4595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- or </w:t>
      </w:r>
      <w:r w:rsidR="00E4595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-position).</w:t>
      </w:r>
      <w:r w:rsidR="00357EB2">
        <w:rPr>
          <w:rFonts w:ascii="Times New Roman" w:hAnsi="Times New Roman" w:cs="Times New Roman"/>
        </w:rPr>
        <w:t xml:space="preserve">  Total of </w:t>
      </w:r>
      <w:r w:rsidR="00C356DC">
        <w:rPr>
          <w:rFonts w:ascii="Times New Roman" w:hAnsi="Times New Roman" w:cs="Times New Roman"/>
        </w:rPr>
        <w:t>8</w:t>
      </w:r>
      <w:r w:rsidR="00357EB2">
        <w:rPr>
          <w:rFonts w:ascii="Times New Roman" w:hAnsi="Times New Roman" w:cs="Times New Roman"/>
        </w:rPr>
        <w:t xml:space="preserve"> sessions, each</w:t>
      </w:r>
      <w:r w:rsidR="00F543B4">
        <w:rPr>
          <w:rFonts w:ascii="Times New Roman" w:hAnsi="Times New Roman" w:cs="Times New Roman"/>
        </w:rPr>
        <w:t xml:space="preserve"> with 10 players is the target</w:t>
      </w:r>
      <w:r w:rsidR="00357EB2">
        <w:rPr>
          <w:rFonts w:ascii="Times New Roman" w:hAnsi="Times New Roman" w:cs="Times New Roman"/>
        </w:rPr>
        <w:t xml:space="preserve"> goal.</w:t>
      </w:r>
    </w:p>
    <w:p w:rsidR="006437B0" w:rsidRDefault="006437B0" w:rsidP="00CF50B2">
      <w:pPr>
        <w:spacing w:line="240" w:lineRule="auto"/>
        <w:rPr>
          <w:rFonts w:ascii="Times New Roman" w:hAnsi="Times New Roman" w:cs="Times New Roman"/>
        </w:rPr>
      </w:pPr>
    </w:p>
    <w:p w:rsidR="006437B0" w:rsidRPr="00986360" w:rsidRDefault="006437B0" w:rsidP="00CF50B2">
      <w:pPr>
        <w:spacing w:line="240" w:lineRule="auto"/>
        <w:rPr>
          <w:rFonts w:ascii="Times New Roman" w:hAnsi="Times New Roman" w:cs="Times New Roman"/>
        </w:rPr>
      </w:pPr>
      <w:r w:rsidRPr="00986360">
        <w:rPr>
          <w:rFonts w:ascii="Times New Roman" w:hAnsi="Times New Roman" w:cs="Times New Roman"/>
          <w:u w:val="single"/>
        </w:rPr>
        <w:t>Registration / Intake Assessment</w:t>
      </w:r>
      <w:r w:rsidR="00986360">
        <w:rPr>
          <w:rFonts w:ascii="Times New Roman" w:hAnsi="Times New Roman" w:cs="Times New Roman"/>
        </w:rPr>
        <w:t xml:space="preserve">: </w:t>
      </w:r>
      <w:r w:rsidR="001D0964">
        <w:rPr>
          <w:rFonts w:ascii="Times New Roman" w:hAnsi="Times New Roman" w:cs="Times New Roman"/>
        </w:rPr>
        <w:t>At registration, players</w:t>
      </w:r>
      <w:r w:rsidR="00986360">
        <w:rPr>
          <w:rFonts w:ascii="Times New Roman" w:hAnsi="Times New Roman" w:cs="Times New Roman"/>
        </w:rPr>
        <w:t xml:space="preserve"> will </w:t>
      </w:r>
      <w:r w:rsidR="00024475">
        <w:rPr>
          <w:rFonts w:ascii="Times New Roman" w:hAnsi="Times New Roman" w:cs="Times New Roman"/>
        </w:rPr>
        <w:t xml:space="preserve">identify </w:t>
      </w:r>
      <w:r w:rsidR="00986360">
        <w:rPr>
          <w:rFonts w:ascii="Times New Roman" w:hAnsi="Times New Roman" w:cs="Times New Roman"/>
        </w:rPr>
        <w:t>their current skill level.</w:t>
      </w:r>
      <w:r w:rsidR="00EC2E66">
        <w:rPr>
          <w:rFonts w:ascii="Times New Roman" w:hAnsi="Times New Roman" w:cs="Times New Roman"/>
        </w:rPr>
        <w:t xml:space="preserve"> </w:t>
      </w:r>
      <w:r w:rsidR="00D2088E">
        <w:rPr>
          <w:rFonts w:ascii="Times New Roman" w:hAnsi="Times New Roman" w:cs="Times New Roman"/>
        </w:rPr>
        <w:t>Players in each s</w:t>
      </w:r>
      <w:r w:rsidR="00024475">
        <w:rPr>
          <w:rFonts w:ascii="Times New Roman" w:hAnsi="Times New Roman" w:cs="Times New Roman"/>
        </w:rPr>
        <w:t>ession</w:t>
      </w:r>
      <w:r w:rsidR="00D2088E">
        <w:rPr>
          <w:rFonts w:ascii="Times New Roman" w:hAnsi="Times New Roman" w:cs="Times New Roman"/>
        </w:rPr>
        <w:t xml:space="preserve"> will have</w:t>
      </w:r>
      <w:r w:rsidR="00EC2E66">
        <w:rPr>
          <w:rFonts w:ascii="Times New Roman" w:hAnsi="Times New Roman" w:cs="Times New Roman"/>
        </w:rPr>
        <w:t xml:space="preserve"> roughly the same skill level. </w:t>
      </w:r>
      <w:r w:rsidR="00986360">
        <w:rPr>
          <w:rFonts w:ascii="Times New Roman" w:hAnsi="Times New Roman" w:cs="Times New Roman"/>
        </w:rPr>
        <w:t xml:space="preserve"> </w:t>
      </w:r>
      <w:r w:rsidR="006E4B8E">
        <w:rPr>
          <w:rFonts w:ascii="Times New Roman" w:hAnsi="Times New Roman" w:cs="Times New Roman"/>
        </w:rPr>
        <w:t>Instructor</w:t>
      </w:r>
      <w:r w:rsidR="00EC2E66">
        <w:rPr>
          <w:rFonts w:ascii="Times New Roman" w:hAnsi="Times New Roman" w:cs="Times New Roman"/>
        </w:rPr>
        <w:t xml:space="preserve"> will also conduct brief skill assessments prior to each session </w:t>
      </w:r>
      <w:r w:rsidR="00357EB2">
        <w:rPr>
          <w:rFonts w:ascii="Times New Roman" w:hAnsi="Times New Roman" w:cs="Times New Roman"/>
        </w:rPr>
        <w:t>to customize instruction during the session.</w:t>
      </w:r>
    </w:p>
    <w:p w:rsidR="006437B0" w:rsidRDefault="006437B0" w:rsidP="00CF50B2">
      <w:pPr>
        <w:spacing w:line="240" w:lineRule="auto"/>
        <w:rPr>
          <w:rFonts w:ascii="Times New Roman" w:hAnsi="Times New Roman" w:cs="Times New Roman"/>
        </w:rPr>
      </w:pPr>
    </w:p>
    <w:p w:rsidR="00CF50B2" w:rsidRDefault="00986360" w:rsidP="00CF50B2">
      <w:pPr>
        <w:spacing w:line="240" w:lineRule="auto"/>
        <w:rPr>
          <w:rFonts w:ascii="Times New Roman" w:hAnsi="Times New Roman" w:cs="Times New Roman"/>
        </w:rPr>
      </w:pPr>
      <w:r w:rsidRPr="00986360">
        <w:rPr>
          <w:rFonts w:ascii="Times New Roman" w:hAnsi="Times New Roman" w:cs="Times New Roman"/>
          <w:u w:val="single"/>
        </w:rPr>
        <w:t>Instructional Session</w:t>
      </w:r>
      <w:r>
        <w:rPr>
          <w:rFonts w:ascii="Times New Roman" w:hAnsi="Times New Roman" w:cs="Times New Roman"/>
        </w:rPr>
        <w:t xml:space="preserve">: </w:t>
      </w:r>
      <w:r w:rsidR="006E4B8E">
        <w:rPr>
          <w:rFonts w:ascii="Times New Roman" w:hAnsi="Times New Roman" w:cs="Times New Roman"/>
        </w:rPr>
        <w:t>The</w:t>
      </w:r>
      <w:r w:rsidR="006437B0">
        <w:rPr>
          <w:rFonts w:ascii="Times New Roman" w:hAnsi="Times New Roman" w:cs="Times New Roman"/>
        </w:rPr>
        <w:t xml:space="preserve"> instructor</w:t>
      </w:r>
      <w:r w:rsidR="00EC2E66">
        <w:rPr>
          <w:rFonts w:ascii="Times New Roman" w:hAnsi="Times New Roman" w:cs="Times New Roman"/>
        </w:rPr>
        <w:t xml:space="preserve"> will be in the pool with students for the entire session and</w:t>
      </w:r>
      <w:r w:rsidR="006437B0">
        <w:rPr>
          <w:rFonts w:ascii="Times New Roman" w:hAnsi="Times New Roman" w:cs="Times New Roman"/>
        </w:rPr>
        <w:t xml:space="preserve"> will provide small-group instruction </w:t>
      </w:r>
      <w:r w:rsidR="007A0A56">
        <w:rPr>
          <w:rFonts w:ascii="Times New Roman" w:hAnsi="Times New Roman" w:cs="Times New Roman"/>
        </w:rPr>
        <w:t>with approximately 10 students concurrently</w:t>
      </w:r>
      <w:r w:rsidR="006437B0">
        <w:rPr>
          <w:rFonts w:ascii="Times New Roman" w:hAnsi="Times New Roman" w:cs="Times New Roman"/>
        </w:rPr>
        <w:t xml:space="preserve"> (</w:t>
      </w:r>
      <w:r w:rsidR="00E4595A">
        <w:rPr>
          <w:rFonts w:ascii="Times New Roman" w:hAnsi="Times New Roman" w:cs="Times New Roman"/>
        </w:rPr>
        <w:t>two</w:t>
      </w:r>
      <w:r w:rsidR="006437B0">
        <w:rPr>
          <w:rFonts w:ascii="Times New Roman" w:hAnsi="Times New Roman" w:cs="Times New Roman"/>
        </w:rPr>
        <w:t xml:space="preserve"> instructional groups running at same time throughout the </w:t>
      </w:r>
      <w:r w:rsidR="006437B0">
        <w:rPr>
          <w:rFonts w:ascii="Times New Roman" w:hAnsi="Times New Roman" w:cs="Times New Roman"/>
        </w:rPr>
        <w:lastRenderedPageBreak/>
        <w:t xml:space="preserve">day). </w:t>
      </w:r>
      <w:r w:rsidR="006E4B8E">
        <w:rPr>
          <w:rFonts w:ascii="Times New Roman" w:hAnsi="Times New Roman" w:cs="Times New Roman"/>
        </w:rPr>
        <w:t>Instructor</w:t>
      </w:r>
      <w:r w:rsidR="00E4595A">
        <w:rPr>
          <w:rFonts w:ascii="Times New Roman" w:hAnsi="Times New Roman" w:cs="Times New Roman"/>
        </w:rPr>
        <w:t xml:space="preserve"> and assistants</w:t>
      </w:r>
      <w:r w:rsidR="00EC2E66">
        <w:rPr>
          <w:rFonts w:ascii="Times New Roman" w:hAnsi="Times New Roman" w:cs="Times New Roman"/>
        </w:rPr>
        <w:t xml:space="preserve"> are experienced in providing personalized, multi-level instruction in small-group settings. </w:t>
      </w:r>
      <w:r w:rsidR="002E0FD8" w:rsidRPr="002E0FD8">
        <w:rPr>
          <w:rFonts w:ascii="Times New Roman" w:hAnsi="Times New Roman" w:cs="Times New Roman"/>
          <w:b/>
          <w:i/>
          <w:u w:val="single"/>
        </w:rPr>
        <w:t>Skill</w:t>
      </w:r>
      <w:r w:rsidR="00EC2E66" w:rsidRPr="002E0FD8">
        <w:rPr>
          <w:rFonts w:ascii="Times New Roman" w:hAnsi="Times New Roman" w:cs="Times New Roman"/>
          <w:b/>
          <w:i/>
          <w:u w:val="single"/>
        </w:rPr>
        <w:t xml:space="preserve"> repetition and reinforcement with full, active </w:t>
      </w:r>
      <w:r w:rsidR="002E0FD8" w:rsidRPr="002E0FD8">
        <w:rPr>
          <w:rFonts w:ascii="Times New Roman" w:hAnsi="Times New Roman" w:cs="Times New Roman"/>
          <w:b/>
          <w:i/>
          <w:u w:val="single"/>
        </w:rPr>
        <w:t xml:space="preserve">supervision by in-water </w:t>
      </w:r>
      <w:r w:rsidR="00EC2E66" w:rsidRPr="002E0FD8">
        <w:rPr>
          <w:rFonts w:ascii="Times New Roman" w:hAnsi="Times New Roman" w:cs="Times New Roman"/>
          <w:b/>
          <w:i/>
          <w:u w:val="single"/>
        </w:rPr>
        <w:t>instructor</w:t>
      </w:r>
      <w:r w:rsidR="002E0FD8" w:rsidRPr="002E0FD8">
        <w:rPr>
          <w:rFonts w:ascii="Times New Roman" w:hAnsi="Times New Roman" w:cs="Times New Roman"/>
          <w:b/>
          <w:i/>
          <w:u w:val="single"/>
        </w:rPr>
        <w:t>s</w:t>
      </w:r>
      <w:r w:rsidR="00EC2E66" w:rsidRPr="002E0FD8">
        <w:rPr>
          <w:rFonts w:ascii="Times New Roman" w:hAnsi="Times New Roman" w:cs="Times New Roman"/>
          <w:b/>
          <w:i/>
          <w:u w:val="single"/>
        </w:rPr>
        <w:t xml:space="preserve"> </w:t>
      </w:r>
      <w:r w:rsidR="002E0FD8" w:rsidRPr="002E0FD8">
        <w:rPr>
          <w:rFonts w:ascii="Times New Roman" w:hAnsi="Times New Roman" w:cs="Times New Roman"/>
          <w:b/>
          <w:i/>
          <w:u w:val="single"/>
        </w:rPr>
        <w:t xml:space="preserve">and assistants </w:t>
      </w:r>
      <w:r w:rsidR="00EC2E66" w:rsidRPr="002E0FD8">
        <w:rPr>
          <w:rFonts w:ascii="Times New Roman" w:hAnsi="Times New Roman" w:cs="Times New Roman"/>
          <w:b/>
          <w:i/>
          <w:u w:val="single"/>
        </w:rPr>
        <w:t>will be a key feature of this clinic</w:t>
      </w:r>
      <w:r w:rsidR="00EC2E66">
        <w:rPr>
          <w:rFonts w:ascii="Times New Roman" w:hAnsi="Times New Roman" w:cs="Times New Roman"/>
        </w:rPr>
        <w:t xml:space="preserve">. </w:t>
      </w:r>
    </w:p>
    <w:p w:rsidR="00357EB2" w:rsidRDefault="00357EB2" w:rsidP="00CF50B2">
      <w:pPr>
        <w:spacing w:line="240" w:lineRule="auto"/>
        <w:rPr>
          <w:rFonts w:ascii="Times New Roman" w:hAnsi="Times New Roman" w:cs="Times New Roman"/>
        </w:rPr>
      </w:pPr>
    </w:p>
    <w:p w:rsidR="00357EB2" w:rsidRDefault="00357EB2" w:rsidP="00CF50B2">
      <w:pPr>
        <w:spacing w:line="240" w:lineRule="auto"/>
        <w:rPr>
          <w:rFonts w:ascii="Times New Roman" w:hAnsi="Times New Roman" w:cs="Times New Roman"/>
        </w:rPr>
      </w:pPr>
      <w:r w:rsidRPr="00357EB2">
        <w:rPr>
          <w:rFonts w:ascii="Times New Roman" w:hAnsi="Times New Roman" w:cs="Times New Roman"/>
          <w:u w:val="single"/>
        </w:rPr>
        <w:t>Post-clinic Assessment</w:t>
      </w:r>
      <w:r w:rsidR="006E4B8E">
        <w:rPr>
          <w:rFonts w:ascii="Times New Roman" w:hAnsi="Times New Roman" w:cs="Times New Roman"/>
        </w:rPr>
        <w:t>: Instructor</w:t>
      </w:r>
      <w:r>
        <w:rPr>
          <w:rFonts w:ascii="Times New Roman" w:hAnsi="Times New Roman" w:cs="Times New Roman"/>
        </w:rPr>
        <w:t xml:space="preserve"> will provide each player </w:t>
      </w:r>
      <w:r w:rsidR="00BB40D5">
        <w:rPr>
          <w:rFonts w:ascii="Times New Roman" w:hAnsi="Times New Roman" w:cs="Times New Roman"/>
        </w:rPr>
        <w:t xml:space="preserve">with individual assessments </w:t>
      </w:r>
      <w:proofErr w:type="gramStart"/>
      <w:r w:rsidR="00BB40D5">
        <w:rPr>
          <w:rFonts w:ascii="Times New Roman" w:hAnsi="Times New Roman" w:cs="Times New Roman"/>
        </w:rPr>
        <w:t xml:space="preserve">of  </w:t>
      </w:r>
      <w:r>
        <w:rPr>
          <w:rFonts w:ascii="Times New Roman" w:hAnsi="Times New Roman" w:cs="Times New Roman"/>
        </w:rPr>
        <w:t>his</w:t>
      </w:r>
      <w:proofErr w:type="gramEnd"/>
      <w:r>
        <w:rPr>
          <w:rFonts w:ascii="Times New Roman" w:hAnsi="Times New Roman" w:cs="Times New Roman"/>
        </w:rPr>
        <w:t>/her strengths/areas for improvement within a week after the clinic.</w:t>
      </w:r>
    </w:p>
    <w:p w:rsidR="00357EB2" w:rsidRDefault="00357EB2" w:rsidP="00CF50B2">
      <w:pPr>
        <w:spacing w:line="240" w:lineRule="auto"/>
        <w:rPr>
          <w:rFonts w:ascii="Times New Roman" w:hAnsi="Times New Roman" w:cs="Times New Roman"/>
        </w:rPr>
      </w:pPr>
    </w:p>
    <w:p w:rsidR="00437485" w:rsidRDefault="00BB40D5" w:rsidP="0043748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66675</wp:posOffset>
                </wp:positionV>
                <wp:extent cx="5713095" cy="1381125"/>
                <wp:effectExtent l="1905" t="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09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485" w:rsidRDefault="00437485" w:rsidP="0043748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DAVE MATULIS</w:t>
                            </w:r>
                          </w:p>
                          <w:p w:rsidR="00437485" w:rsidRDefault="00437485" w:rsidP="000E0E55">
                            <w:pPr>
                              <w:spacing w:before="60"/>
                              <w:ind w:left="605" w:hanging="605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College: </w:t>
                            </w:r>
                          </w:p>
                          <w:p w:rsidR="000E0E55" w:rsidRDefault="000243E8" w:rsidP="00B74B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E55">
                              <w:rPr>
                                <w:rFonts w:ascii="Times New Roman" w:hAnsi="Times New Roman" w:cs="Times New Roman"/>
                              </w:rPr>
                              <w:t>Senior leader on</w:t>
                            </w:r>
                            <w:r w:rsidR="00437485" w:rsidRPr="000E0E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437485" w:rsidRPr="000E0E55">
                              <w:rPr>
                                <w:rFonts w:ascii="Times New Roman" w:hAnsi="Times New Roman" w:cs="Times New Roman"/>
                              </w:rPr>
                              <w:t>Mercyhurst</w:t>
                            </w:r>
                            <w:proofErr w:type="spellEnd"/>
                            <w:r w:rsidR="00437485" w:rsidRPr="000E0E55">
                              <w:rPr>
                                <w:rFonts w:ascii="Times New Roman" w:hAnsi="Times New Roman" w:cs="Times New Roman"/>
                              </w:rPr>
                              <w:t xml:space="preserve"> University Men’s Water Polo Team, NCAA DII program</w:t>
                            </w:r>
                            <w:r w:rsidR="000E0E55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437485" w:rsidRPr="000E0E55" w:rsidRDefault="00437485" w:rsidP="00B74B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E55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ACWPC First Team Division II All-American </w:t>
                            </w:r>
                            <w:r w:rsidR="000243E8" w:rsidRPr="000E0E55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Selection </w:t>
                            </w:r>
                            <w:r w:rsidRPr="000E0E55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(2014)</w:t>
                            </w:r>
                            <w:r w:rsidR="000243E8" w:rsidRPr="000E0E55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437485" w:rsidRPr="00437485" w:rsidRDefault="00437485" w:rsidP="00B74B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7485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All-CWPA Southern Division Second Team</w:t>
                            </w:r>
                            <w:r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 </w:t>
                            </w:r>
                            <w:r w:rsidR="000243E8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Selection </w:t>
                            </w:r>
                            <w:r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(2014)</w:t>
                            </w:r>
                            <w:r w:rsidR="000243E8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437485" w:rsidRDefault="000243E8" w:rsidP="00B74B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Led team in scoring (47 goals) and drawn ejections (32) his junior year (2014).</w:t>
                            </w:r>
                          </w:p>
                          <w:p w:rsidR="000E0E55" w:rsidRDefault="000E0E55" w:rsidP="00B74B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Coach, Moose Water Polo Club, Cincinnati, OH</w:t>
                            </w:r>
                          </w:p>
                          <w:p w:rsidR="00437485" w:rsidRPr="00BA3557" w:rsidRDefault="00437485" w:rsidP="00437485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93.9pt;margin-top:5.25pt;width:449.8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mLhgIAABc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" stroked="f">
                <v:textbox>
                  <w:txbxContent>
                    <w:p w:rsidR="00437485" w:rsidRDefault="00437485" w:rsidP="0043748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DAVE MATULIS</w:t>
                      </w:r>
                    </w:p>
                    <w:p w:rsidR="00437485" w:rsidRDefault="00437485" w:rsidP="000E0E55">
                      <w:pPr>
                        <w:spacing w:before="60"/>
                        <w:ind w:left="605" w:hanging="605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College: </w:t>
                      </w:r>
                    </w:p>
                    <w:p w:rsidR="000E0E55" w:rsidRDefault="000243E8" w:rsidP="00B74B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E0E55">
                        <w:rPr>
                          <w:rFonts w:ascii="Times New Roman" w:hAnsi="Times New Roman" w:cs="Times New Roman"/>
                        </w:rPr>
                        <w:t>Senior leader on</w:t>
                      </w:r>
                      <w:r w:rsidR="00437485" w:rsidRPr="000E0E5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437485" w:rsidRPr="000E0E55">
                        <w:rPr>
                          <w:rFonts w:ascii="Times New Roman" w:hAnsi="Times New Roman" w:cs="Times New Roman"/>
                        </w:rPr>
                        <w:t>Mercyhurst</w:t>
                      </w:r>
                      <w:proofErr w:type="spellEnd"/>
                      <w:r w:rsidR="00437485" w:rsidRPr="000E0E55">
                        <w:rPr>
                          <w:rFonts w:ascii="Times New Roman" w:hAnsi="Times New Roman" w:cs="Times New Roman"/>
                        </w:rPr>
                        <w:t xml:space="preserve"> University Men’s Water Polo Team, NCAA DII program</w:t>
                      </w:r>
                      <w:r w:rsidR="000E0E55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437485" w:rsidRPr="000E0E55" w:rsidRDefault="00437485" w:rsidP="00B74B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E0E55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ACWPC First Team Division II All-American </w:t>
                      </w:r>
                      <w:r w:rsidR="000243E8" w:rsidRPr="000E0E55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Selection </w:t>
                      </w:r>
                      <w:r w:rsidRPr="000E0E55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(2014)</w:t>
                      </w:r>
                      <w:r w:rsidR="000243E8" w:rsidRPr="000E0E55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.</w:t>
                      </w:r>
                    </w:p>
                    <w:p w:rsidR="00437485" w:rsidRPr="00437485" w:rsidRDefault="00437485" w:rsidP="00B74B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37485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All-CWPA Southern Division Second Team</w:t>
                      </w:r>
                      <w:r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 </w:t>
                      </w:r>
                      <w:r w:rsidR="000243E8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Selection </w:t>
                      </w:r>
                      <w:r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(2014)</w:t>
                      </w:r>
                      <w:r w:rsidR="000243E8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.</w:t>
                      </w:r>
                    </w:p>
                    <w:p w:rsidR="00437485" w:rsidRDefault="000243E8" w:rsidP="00B74B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Led team in scoring (47 goals) and drawn ejections (32) his junior year (2014).</w:t>
                      </w:r>
                    </w:p>
                    <w:p w:rsidR="000E0E55" w:rsidRDefault="000E0E55" w:rsidP="00B74B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Coach, Moose Water Polo Club, Cincinnati, OH</w:t>
                      </w:r>
                    </w:p>
                    <w:p w:rsidR="00437485" w:rsidRPr="00BA3557" w:rsidRDefault="00437485" w:rsidP="00437485">
                      <w:pPr>
                        <w:spacing w:before="12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7485" w:rsidRDefault="00437485" w:rsidP="00437485">
      <w:pPr>
        <w:spacing w:line="240" w:lineRule="auto"/>
        <w:rPr>
          <w:rFonts w:ascii="Times New Roman" w:hAnsi="Times New Roman" w:cs="Times New Roman"/>
        </w:rPr>
      </w:pPr>
      <w:r w:rsidRPr="00437485">
        <w:rPr>
          <w:rFonts w:ascii="Times New Roman" w:hAnsi="Times New Roman" w:cs="Times New Roman"/>
          <w:noProof/>
        </w:rPr>
        <w:drawing>
          <wp:inline distT="0" distB="0" distL="0" distR="0">
            <wp:extent cx="971550" cy="1161535"/>
            <wp:effectExtent l="19050" t="0" r="0" b="0"/>
            <wp:docPr id="7" name="Picture 1" descr="Dave Mat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e Matul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25" cy="116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E8" w:rsidRDefault="000243E8" w:rsidP="000243E8">
      <w:pPr>
        <w:spacing w:before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School:</w:t>
      </w:r>
    </w:p>
    <w:p w:rsidR="001213AF" w:rsidRDefault="001213AF" w:rsidP="00B74BD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Two-time First Team All-Ohio (2010-11), Ohio Cup All-Tournament Team (2011).</w:t>
      </w:r>
    </w:p>
    <w:p w:rsidR="001213AF" w:rsidRPr="001213AF" w:rsidRDefault="0032753F" w:rsidP="00B74BD6">
      <w:pPr>
        <w:pStyle w:val="ListParagraph"/>
        <w:numPr>
          <w:ilvl w:val="0"/>
          <w:numId w:val="7"/>
        </w:numPr>
        <w:spacing w:after="18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NISCA 3</w:t>
      </w:r>
      <w:r w:rsidRPr="0032753F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Team Water Polo All-American.</w:t>
      </w:r>
      <w:r w:rsidR="00F55F82">
        <w:rPr>
          <w:rFonts w:ascii="Times New Roman" w:hAnsi="Times New Roman" w:cs="Times New Roman"/>
        </w:rPr>
        <w:t xml:space="preserve"> Holds Milford HS record for single season goals.</w:t>
      </w:r>
    </w:p>
    <w:sectPr w:rsidR="001213AF" w:rsidRPr="001213AF" w:rsidSect="00C25F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C8" w:rsidRDefault="001F06C8">
      <w:pPr>
        <w:spacing w:line="240" w:lineRule="auto"/>
      </w:pPr>
      <w:r>
        <w:separator/>
      </w:r>
    </w:p>
  </w:endnote>
  <w:endnote w:type="continuationSeparator" w:id="0">
    <w:p w:rsidR="001F06C8" w:rsidRDefault="001F06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C8" w:rsidRDefault="001F06C8">
      <w:pPr>
        <w:spacing w:line="240" w:lineRule="auto"/>
      </w:pPr>
      <w:r>
        <w:separator/>
      </w:r>
    </w:p>
  </w:footnote>
  <w:footnote w:type="continuationSeparator" w:id="0">
    <w:p w:rsidR="001F06C8" w:rsidRDefault="001F06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D3F"/>
    <w:multiLevelType w:val="hybridMultilevel"/>
    <w:tmpl w:val="CCA8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B181E"/>
    <w:multiLevelType w:val="hybridMultilevel"/>
    <w:tmpl w:val="E35CF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73D17"/>
    <w:multiLevelType w:val="hybridMultilevel"/>
    <w:tmpl w:val="9558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07360"/>
    <w:multiLevelType w:val="hybridMultilevel"/>
    <w:tmpl w:val="FE883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D62BF"/>
    <w:multiLevelType w:val="hybridMultilevel"/>
    <w:tmpl w:val="0238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4401D"/>
    <w:multiLevelType w:val="hybridMultilevel"/>
    <w:tmpl w:val="904E8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7243F"/>
    <w:multiLevelType w:val="hybridMultilevel"/>
    <w:tmpl w:val="A106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876D0"/>
    <w:multiLevelType w:val="hybridMultilevel"/>
    <w:tmpl w:val="D7BE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A4757"/>
    <w:multiLevelType w:val="hybridMultilevel"/>
    <w:tmpl w:val="5168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C8"/>
    <w:rsid w:val="00002E36"/>
    <w:rsid w:val="000102F1"/>
    <w:rsid w:val="00011D1C"/>
    <w:rsid w:val="000243E8"/>
    <w:rsid w:val="00024475"/>
    <w:rsid w:val="00044127"/>
    <w:rsid w:val="00063C1D"/>
    <w:rsid w:val="00070B90"/>
    <w:rsid w:val="0008043E"/>
    <w:rsid w:val="0009325B"/>
    <w:rsid w:val="00093D18"/>
    <w:rsid w:val="000A5F97"/>
    <w:rsid w:val="000E0CC2"/>
    <w:rsid w:val="000E0E55"/>
    <w:rsid w:val="000E4077"/>
    <w:rsid w:val="000F2806"/>
    <w:rsid w:val="001135F1"/>
    <w:rsid w:val="001213AF"/>
    <w:rsid w:val="001239BD"/>
    <w:rsid w:val="00151646"/>
    <w:rsid w:val="00152D86"/>
    <w:rsid w:val="001637ED"/>
    <w:rsid w:val="00177BBA"/>
    <w:rsid w:val="001802A3"/>
    <w:rsid w:val="00183478"/>
    <w:rsid w:val="00183D7E"/>
    <w:rsid w:val="0019144B"/>
    <w:rsid w:val="001A0448"/>
    <w:rsid w:val="001A0DA1"/>
    <w:rsid w:val="001D0964"/>
    <w:rsid w:val="001F06C8"/>
    <w:rsid w:val="0023221F"/>
    <w:rsid w:val="002357FF"/>
    <w:rsid w:val="00270EAB"/>
    <w:rsid w:val="002736F3"/>
    <w:rsid w:val="002B1C11"/>
    <w:rsid w:val="002E0FD8"/>
    <w:rsid w:val="002E302D"/>
    <w:rsid w:val="00301AF0"/>
    <w:rsid w:val="00324B45"/>
    <w:rsid w:val="0032753F"/>
    <w:rsid w:val="00327541"/>
    <w:rsid w:val="00340CDD"/>
    <w:rsid w:val="00345F52"/>
    <w:rsid w:val="00357EB2"/>
    <w:rsid w:val="00381367"/>
    <w:rsid w:val="003C0287"/>
    <w:rsid w:val="003C3258"/>
    <w:rsid w:val="003F0B5C"/>
    <w:rsid w:val="003F284F"/>
    <w:rsid w:val="00401C37"/>
    <w:rsid w:val="00427B97"/>
    <w:rsid w:val="00427F38"/>
    <w:rsid w:val="00437485"/>
    <w:rsid w:val="004644B8"/>
    <w:rsid w:val="004A76B7"/>
    <w:rsid w:val="004B44F9"/>
    <w:rsid w:val="004C7B5B"/>
    <w:rsid w:val="0050037D"/>
    <w:rsid w:val="00514E65"/>
    <w:rsid w:val="00521C66"/>
    <w:rsid w:val="0053029A"/>
    <w:rsid w:val="0055649C"/>
    <w:rsid w:val="0057131C"/>
    <w:rsid w:val="00577FFC"/>
    <w:rsid w:val="00592C99"/>
    <w:rsid w:val="00593A44"/>
    <w:rsid w:val="00596B87"/>
    <w:rsid w:val="005B225B"/>
    <w:rsid w:val="005C565E"/>
    <w:rsid w:val="005D55F3"/>
    <w:rsid w:val="005F45BD"/>
    <w:rsid w:val="00615CCA"/>
    <w:rsid w:val="006170F4"/>
    <w:rsid w:val="00634CC8"/>
    <w:rsid w:val="006437B0"/>
    <w:rsid w:val="006A2E3E"/>
    <w:rsid w:val="006B72D8"/>
    <w:rsid w:val="006B7BDF"/>
    <w:rsid w:val="006C5503"/>
    <w:rsid w:val="006C760D"/>
    <w:rsid w:val="006E4B8E"/>
    <w:rsid w:val="0074292F"/>
    <w:rsid w:val="00751047"/>
    <w:rsid w:val="00764F1B"/>
    <w:rsid w:val="00796178"/>
    <w:rsid w:val="007A0A56"/>
    <w:rsid w:val="007A353F"/>
    <w:rsid w:val="007A3B59"/>
    <w:rsid w:val="007B35F7"/>
    <w:rsid w:val="007C7351"/>
    <w:rsid w:val="0080352F"/>
    <w:rsid w:val="00813CDA"/>
    <w:rsid w:val="0083149A"/>
    <w:rsid w:val="0083171D"/>
    <w:rsid w:val="008568A9"/>
    <w:rsid w:val="008E506F"/>
    <w:rsid w:val="008F46D9"/>
    <w:rsid w:val="00925ED4"/>
    <w:rsid w:val="00930ED3"/>
    <w:rsid w:val="00944771"/>
    <w:rsid w:val="00947807"/>
    <w:rsid w:val="00951040"/>
    <w:rsid w:val="009654C2"/>
    <w:rsid w:val="00986360"/>
    <w:rsid w:val="009932E2"/>
    <w:rsid w:val="009A6124"/>
    <w:rsid w:val="009B2DC6"/>
    <w:rsid w:val="009C5C70"/>
    <w:rsid w:val="009C5F8D"/>
    <w:rsid w:val="009D5E8D"/>
    <w:rsid w:val="009F1676"/>
    <w:rsid w:val="009F3193"/>
    <w:rsid w:val="00A75E4B"/>
    <w:rsid w:val="00AA7D73"/>
    <w:rsid w:val="00AB6BDD"/>
    <w:rsid w:val="00AC39AF"/>
    <w:rsid w:val="00AF7DE0"/>
    <w:rsid w:val="00B01246"/>
    <w:rsid w:val="00B1574B"/>
    <w:rsid w:val="00B24F44"/>
    <w:rsid w:val="00B3185D"/>
    <w:rsid w:val="00B74BD6"/>
    <w:rsid w:val="00B8128A"/>
    <w:rsid w:val="00B85EF8"/>
    <w:rsid w:val="00BA3557"/>
    <w:rsid w:val="00BB40D5"/>
    <w:rsid w:val="00C01184"/>
    <w:rsid w:val="00C035B6"/>
    <w:rsid w:val="00C25FB5"/>
    <w:rsid w:val="00C356DC"/>
    <w:rsid w:val="00C3590D"/>
    <w:rsid w:val="00C3672F"/>
    <w:rsid w:val="00C651CB"/>
    <w:rsid w:val="00C953CF"/>
    <w:rsid w:val="00CB3502"/>
    <w:rsid w:val="00CC48C1"/>
    <w:rsid w:val="00CD3658"/>
    <w:rsid w:val="00CD4764"/>
    <w:rsid w:val="00CD4DC4"/>
    <w:rsid w:val="00CE4DA0"/>
    <w:rsid w:val="00CF0223"/>
    <w:rsid w:val="00CF50B2"/>
    <w:rsid w:val="00D2088E"/>
    <w:rsid w:val="00D22E23"/>
    <w:rsid w:val="00D25498"/>
    <w:rsid w:val="00D336B9"/>
    <w:rsid w:val="00D35C61"/>
    <w:rsid w:val="00D43527"/>
    <w:rsid w:val="00D47413"/>
    <w:rsid w:val="00D66EBF"/>
    <w:rsid w:val="00DD3AB4"/>
    <w:rsid w:val="00DE4605"/>
    <w:rsid w:val="00DF5F03"/>
    <w:rsid w:val="00E05889"/>
    <w:rsid w:val="00E07DF0"/>
    <w:rsid w:val="00E11894"/>
    <w:rsid w:val="00E33D09"/>
    <w:rsid w:val="00E4595A"/>
    <w:rsid w:val="00E6340E"/>
    <w:rsid w:val="00E76B9E"/>
    <w:rsid w:val="00E76E79"/>
    <w:rsid w:val="00EA1D41"/>
    <w:rsid w:val="00EC15E4"/>
    <w:rsid w:val="00EC1691"/>
    <w:rsid w:val="00EC16A2"/>
    <w:rsid w:val="00EC2E66"/>
    <w:rsid w:val="00EC36F0"/>
    <w:rsid w:val="00EC68F6"/>
    <w:rsid w:val="00EF1C72"/>
    <w:rsid w:val="00F015C0"/>
    <w:rsid w:val="00F01886"/>
    <w:rsid w:val="00F50D3D"/>
    <w:rsid w:val="00F526B0"/>
    <w:rsid w:val="00F52C7E"/>
    <w:rsid w:val="00F543B4"/>
    <w:rsid w:val="00F55F82"/>
    <w:rsid w:val="00F85595"/>
    <w:rsid w:val="00F925BF"/>
    <w:rsid w:val="00F92EC9"/>
    <w:rsid w:val="00F95A35"/>
    <w:rsid w:val="00FB7FC4"/>
    <w:rsid w:val="00FD3509"/>
    <w:rsid w:val="00FE2BE1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C8"/>
  </w:style>
  <w:style w:type="paragraph" w:styleId="Heading4">
    <w:name w:val="heading 4"/>
    <w:basedOn w:val="Normal"/>
    <w:link w:val="Heading4Char"/>
    <w:uiPriority w:val="9"/>
    <w:qFormat/>
    <w:rsid w:val="00634C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C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CC8"/>
  </w:style>
  <w:style w:type="paragraph" w:styleId="Footer">
    <w:name w:val="footer"/>
    <w:basedOn w:val="Normal"/>
    <w:link w:val="FooterChar"/>
    <w:uiPriority w:val="99"/>
    <w:unhideWhenUsed/>
    <w:rsid w:val="00634C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CC8"/>
  </w:style>
  <w:style w:type="character" w:customStyle="1" w:styleId="Heading4Char">
    <w:name w:val="Heading 4 Char"/>
    <w:basedOn w:val="DefaultParagraphFont"/>
    <w:link w:val="Heading4"/>
    <w:uiPriority w:val="9"/>
    <w:rsid w:val="00634C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C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C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2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C8"/>
  </w:style>
  <w:style w:type="paragraph" w:styleId="Heading4">
    <w:name w:val="heading 4"/>
    <w:basedOn w:val="Normal"/>
    <w:link w:val="Heading4Char"/>
    <w:uiPriority w:val="9"/>
    <w:qFormat/>
    <w:rsid w:val="00634C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C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CC8"/>
  </w:style>
  <w:style w:type="paragraph" w:styleId="Footer">
    <w:name w:val="footer"/>
    <w:basedOn w:val="Normal"/>
    <w:link w:val="FooterChar"/>
    <w:uiPriority w:val="99"/>
    <w:unhideWhenUsed/>
    <w:rsid w:val="00634C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CC8"/>
  </w:style>
  <w:style w:type="character" w:customStyle="1" w:styleId="Heading4Char">
    <w:name w:val="Heading 4 Char"/>
    <w:basedOn w:val="DefaultParagraphFont"/>
    <w:link w:val="Heading4"/>
    <w:uiPriority w:val="9"/>
    <w:rsid w:val="00634C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C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C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southbayunitedwaterpolo.org/sites/southbayunitedwaterpolo/content/12081/Lessons-wCoach-D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D9D63-6A98-4DFC-A19E-FD9C5C81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2017-03-13T17:25:00Z</dcterms:created>
  <dcterms:modified xsi:type="dcterms:W3CDTF">2017-03-13T17:26:00Z</dcterms:modified>
</cp:coreProperties>
</file>