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D4" w:rsidRPr="009E04CF" w:rsidRDefault="007B39AC" w:rsidP="009E04CF">
      <w:pPr>
        <w:spacing w:before="150" w:after="150" w:line="270" w:lineRule="atLeast"/>
        <w:rPr>
          <w:rFonts w:ascii="Tahoma" w:eastAsia="Times New Roman" w:hAnsi="Tahoma" w:cs="Tahoma"/>
          <w:color w:val="223C5C"/>
          <w:sz w:val="17"/>
          <w:szCs w:val="17"/>
        </w:rPr>
      </w:pPr>
      <w:r>
        <w:rPr>
          <w:rFonts w:ascii="Tahoma" w:eastAsia="Times New Roman" w:hAnsi="Tahoma" w:cs="Tahoma"/>
          <w:noProof/>
          <w:color w:val="223C5C"/>
          <w:sz w:val="17"/>
          <w:szCs w:val="17"/>
        </w:rPr>
        <w:drawing>
          <wp:inline distT="0" distB="0" distL="0" distR="0">
            <wp:extent cx="1590674" cy="1200150"/>
            <wp:effectExtent l="19050" t="0" r="0" b="0"/>
            <wp:docPr id="1" name="Picture 0" descr="Aves Logo PMS 349 gre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s Logo PMS 349 green (1).jpg"/>
                    <pic:cNvPicPr/>
                  </pic:nvPicPr>
                  <pic:blipFill>
                    <a:blip r:embed="rId7"/>
                    <a:stretch>
                      <a:fillRect/>
                    </a:stretch>
                  </pic:blipFill>
                  <pic:spPr>
                    <a:xfrm>
                      <a:off x="0" y="0"/>
                      <a:ext cx="1594330" cy="1202909"/>
                    </a:xfrm>
                    <a:prstGeom prst="rect">
                      <a:avLst/>
                    </a:prstGeom>
                  </pic:spPr>
                </pic:pic>
              </a:graphicData>
            </a:graphic>
          </wp:inline>
        </w:drawing>
      </w:r>
      <w:r w:rsidR="009E04CF">
        <w:rPr>
          <w:rFonts w:ascii="Tahoma" w:eastAsia="Times New Roman" w:hAnsi="Tahoma" w:cs="Tahoma"/>
          <w:color w:val="223C5C"/>
          <w:sz w:val="17"/>
          <w:szCs w:val="17"/>
        </w:rPr>
        <w:tab/>
      </w:r>
      <w:r w:rsidR="008E23C9" w:rsidRPr="008E23C9">
        <w:rPr>
          <w:rFonts w:ascii="Tahoma" w:eastAsia="Times New Roman" w:hAnsi="Tahoma" w:cs="Tahoma"/>
          <w:noProof/>
          <w:color w:val="223C5C"/>
          <w:sz w:val="17"/>
          <w:szCs w:val="17"/>
        </w:rPr>
        <w:drawing>
          <wp:inline distT="0" distB="0" distL="0" distR="0">
            <wp:extent cx="4619625" cy="962025"/>
            <wp:effectExtent l="19050" t="0" r="9525" b="0"/>
            <wp:docPr id="3" name="Picture 23"/>
            <wp:cNvGraphicFramePr/>
            <a:graphic xmlns:a="http://schemas.openxmlformats.org/drawingml/2006/main">
              <a:graphicData uri="http://schemas.openxmlformats.org/drawingml/2006/picture">
                <pic:pic xmlns:pic="http://schemas.openxmlformats.org/drawingml/2006/picture">
                  <pic:nvPicPr>
                    <pic:cNvPr id="14343" name="Picture 23"/>
                    <pic:cNvPicPr/>
                  </pic:nvPicPr>
                  <pic:blipFill>
                    <a:blip r:embed="rId8"/>
                    <a:srcRect/>
                    <a:stretch>
                      <a:fillRect/>
                    </a:stretch>
                  </pic:blipFill>
                  <pic:spPr bwMode="auto">
                    <a:xfrm>
                      <a:off x="0" y="0"/>
                      <a:ext cx="4619625" cy="962025"/>
                    </a:xfrm>
                    <a:prstGeom prst="rect">
                      <a:avLst/>
                    </a:prstGeom>
                    <a:noFill/>
                    <a:ln w="9525">
                      <a:noFill/>
                      <a:miter lim="800000"/>
                      <a:headEnd/>
                      <a:tailEnd/>
                    </a:ln>
                  </pic:spPr>
                </pic:pic>
              </a:graphicData>
            </a:graphic>
          </wp:inline>
        </w:drawing>
      </w:r>
      <w:r w:rsidR="009E04CF">
        <w:rPr>
          <w:rFonts w:ascii="Tahoma" w:eastAsia="Times New Roman" w:hAnsi="Tahoma" w:cs="Tahoma"/>
          <w:color w:val="223C5C"/>
          <w:sz w:val="17"/>
          <w:szCs w:val="17"/>
        </w:rPr>
        <w:tab/>
      </w:r>
    </w:p>
    <w:p w:rsidR="00725329" w:rsidRPr="00CA0EB3" w:rsidRDefault="00725329" w:rsidP="00725329">
      <w:pPr>
        <w:spacing w:before="150" w:after="150" w:line="270" w:lineRule="atLeast"/>
        <w:rPr>
          <w:rFonts w:ascii="Tahoma" w:eastAsia="Times New Roman" w:hAnsi="Tahoma" w:cs="Tahoma"/>
          <w:color w:val="223C5C"/>
          <w:sz w:val="17"/>
          <w:szCs w:val="17"/>
        </w:rPr>
      </w:pPr>
      <w:r>
        <w:rPr>
          <w:rFonts w:ascii="Times New Roman" w:eastAsia="Times New Roman" w:hAnsi="Times New Roman" w:cs="Times New Roman"/>
          <w:sz w:val="24"/>
          <w:szCs w:val="24"/>
        </w:rPr>
        <w:t xml:space="preserve">                                                                                                                                                                                                                                                                             </w:t>
      </w:r>
    </w:p>
    <w:p w:rsidR="005C4685" w:rsidRPr="004C53A4" w:rsidRDefault="005C4685" w:rsidP="005C4685">
      <w:pPr>
        <w:pStyle w:val="Normal1"/>
        <w:spacing w:after="0" w:line="240" w:lineRule="auto"/>
        <w:rPr>
          <w:rFonts w:ascii="Arial" w:hAnsi="Arial" w:cs="Arial"/>
          <w:szCs w:val="22"/>
        </w:rPr>
      </w:pPr>
      <w:r w:rsidRPr="004C53A4">
        <w:rPr>
          <w:rFonts w:ascii="Arial" w:eastAsia="Arial" w:hAnsi="Arial" w:cs="Arial"/>
          <w:szCs w:val="22"/>
        </w:rPr>
        <w:t xml:space="preserve">Dear Parents, </w:t>
      </w:r>
    </w:p>
    <w:p w:rsidR="00E5604D" w:rsidRPr="004C53A4" w:rsidRDefault="00E5604D" w:rsidP="005C4685">
      <w:pPr>
        <w:spacing w:after="0" w:line="288" w:lineRule="atLeast"/>
        <w:rPr>
          <w:rFonts w:ascii="Arial" w:eastAsia="Arial" w:hAnsi="Arial" w:cs="Arial"/>
        </w:rPr>
      </w:pPr>
    </w:p>
    <w:p w:rsidR="005C4685" w:rsidRPr="004C53A4" w:rsidRDefault="005C4685" w:rsidP="005C4685">
      <w:pPr>
        <w:spacing w:after="0" w:line="288" w:lineRule="atLeast"/>
        <w:rPr>
          <w:rFonts w:ascii="Arial" w:eastAsia="Times New Roman" w:hAnsi="Arial" w:cs="Arial"/>
          <w:b/>
          <w:color w:val="000000"/>
        </w:rPr>
      </w:pPr>
      <w:r w:rsidRPr="004C53A4">
        <w:rPr>
          <w:rFonts w:ascii="Arial" w:eastAsia="Arial" w:hAnsi="Arial" w:cs="Arial"/>
        </w:rPr>
        <w:t xml:space="preserve">I wanted to make you aware of an excellent opportunity that’s been made available to our athletes at </w:t>
      </w:r>
      <w:r w:rsidR="007375CD" w:rsidRPr="004C53A4">
        <w:rPr>
          <w:rFonts w:ascii="Arial" w:eastAsia="Arial" w:hAnsi="Arial" w:cs="Arial"/>
        </w:rPr>
        <w:t xml:space="preserve">Sycamore </w:t>
      </w:r>
      <w:r w:rsidRPr="004C53A4">
        <w:rPr>
          <w:rFonts w:ascii="Arial" w:eastAsia="Arial" w:hAnsi="Arial" w:cs="Arial"/>
        </w:rPr>
        <w:t xml:space="preserve">High School. We are partnering with mCORE™ — Mobile Cardiac Overview and Risk Evaluation — to screen our athletes for the cardiac conditions and abnormalities which may put them at risk of Sudden Cardiac Arrest (SCA). mCORE partners with high schools and athletic organizations to give convenient and dependable heart screenings to students. </w:t>
      </w:r>
      <w:r w:rsidR="003271D1" w:rsidRPr="004C53A4">
        <w:rPr>
          <w:rFonts w:ascii="Arial" w:eastAsia="Arial" w:hAnsi="Arial" w:cs="Arial"/>
        </w:rPr>
        <w:t xml:space="preserve">                                                                                                                                                          </w:t>
      </w:r>
      <w:r w:rsidRPr="004C53A4">
        <w:rPr>
          <w:rFonts w:ascii="Arial" w:eastAsia="Arial" w:hAnsi="Arial" w:cs="Arial"/>
          <w:b/>
        </w:rPr>
        <w:t>SCA is the #1 Killer of Student Athletes Each Year</w:t>
      </w:r>
      <w:r w:rsidRPr="004C53A4">
        <w:rPr>
          <w:rFonts w:ascii="Arial" w:eastAsia="Arial" w:hAnsi="Arial" w:cs="Arial"/>
        </w:rPr>
        <w:t>, many of which could have been prevented with a simple examination like this.</w:t>
      </w:r>
      <w:r w:rsidR="00C93681" w:rsidRPr="004C53A4">
        <w:rPr>
          <w:rFonts w:ascii="Arial" w:eastAsia="Arial" w:hAnsi="Arial" w:cs="Arial"/>
        </w:rPr>
        <w:t xml:space="preserve"> </w:t>
      </w:r>
      <w:r w:rsidRPr="004C53A4">
        <w:rPr>
          <w:rFonts w:ascii="Arial" w:eastAsia="Times New Roman" w:hAnsi="Arial" w:cs="Arial"/>
          <w:b/>
          <w:color w:val="000000"/>
        </w:rPr>
        <w:t xml:space="preserve">Space is </w:t>
      </w:r>
      <w:r w:rsidR="0049220F" w:rsidRPr="004C53A4">
        <w:rPr>
          <w:rFonts w:ascii="Arial" w:eastAsia="Times New Roman" w:hAnsi="Arial" w:cs="Arial"/>
          <w:b/>
          <w:color w:val="000000"/>
        </w:rPr>
        <w:t>limited,</w:t>
      </w:r>
      <w:r w:rsidRPr="004C53A4">
        <w:rPr>
          <w:rFonts w:ascii="Arial" w:eastAsia="Times New Roman" w:hAnsi="Arial" w:cs="Arial"/>
          <w:b/>
          <w:color w:val="000000"/>
        </w:rPr>
        <w:t xml:space="preserve"> so Sign up Today at </w:t>
      </w:r>
      <w:hyperlink r:id="rId9" w:history="1">
        <w:r w:rsidRPr="004C53A4">
          <w:rPr>
            <w:rStyle w:val="Hyperlink"/>
            <w:rFonts w:ascii="Arial" w:eastAsia="Times New Roman" w:hAnsi="Arial" w:cs="Arial"/>
            <w:b/>
          </w:rPr>
          <w:t>www.mcoreathletes.com</w:t>
        </w:r>
      </w:hyperlink>
      <w:r w:rsidRPr="004C53A4">
        <w:rPr>
          <w:rFonts w:ascii="Arial" w:eastAsia="Times New Roman" w:hAnsi="Arial" w:cs="Arial"/>
          <w:b/>
          <w:color w:val="000000"/>
        </w:rPr>
        <w:t xml:space="preserve"> or for more information on mCORE and SCA please see video link below</w:t>
      </w:r>
    </w:p>
    <w:p w:rsidR="005C4685" w:rsidRPr="004C53A4" w:rsidRDefault="00FF3E8B" w:rsidP="005C4685">
      <w:pPr>
        <w:spacing w:after="0" w:line="288" w:lineRule="atLeast"/>
        <w:rPr>
          <w:rStyle w:val="Hyperlink"/>
        </w:rPr>
      </w:pPr>
      <w:hyperlink r:id="rId10" w:history="1">
        <w:r w:rsidR="005C4685" w:rsidRPr="004C53A4">
          <w:rPr>
            <w:rStyle w:val="Hyperlink"/>
          </w:rPr>
          <w:t>https://vimeo.com/53605191/</w:t>
        </w:r>
      </w:hyperlink>
    </w:p>
    <w:p w:rsidR="00FB2237" w:rsidRPr="004C53A4" w:rsidRDefault="00FB2237" w:rsidP="00FB2237">
      <w:pPr>
        <w:spacing w:after="0" w:line="288" w:lineRule="atLeast"/>
        <w:rPr>
          <w:rFonts w:ascii="Arial Black" w:eastAsia="Times New Roman" w:hAnsi="Arial Black" w:cs="Arial"/>
          <w:b/>
          <w:i/>
          <w:sz w:val="24"/>
          <w:szCs w:val="24"/>
        </w:rPr>
      </w:pPr>
      <w:r w:rsidRPr="004C53A4">
        <w:rPr>
          <w:rFonts w:ascii="Arial Black" w:eastAsia="Times New Roman" w:hAnsi="Arial Black" w:cs="Arial"/>
          <w:b/>
          <w:i/>
          <w:sz w:val="24"/>
          <w:szCs w:val="24"/>
        </w:rPr>
        <w:t>This Screening Is In Honor Of Jose Cerda</w:t>
      </w:r>
      <w:r w:rsidR="009C5E37">
        <w:rPr>
          <w:rFonts w:ascii="Arial Black" w:eastAsia="Times New Roman" w:hAnsi="Arial Black" w:cs="Arial"/>
          <w:b/>
          <w:i/>
          <w:sz w:val="24"/>
          <w:szCs w:val="24"/>
        </w:rPr>
        <w:t>,</w:t>
      </w:r>
      <w:r w:rsidRPr="004C53A4">
        <w:rPr>
          <w:rFonts w:ascii="Arial Black" w:eastAsia="Times New Roman" w:hAnsi="Arial Black" w:cs="Arial"/>
          <w:b/>
          <w:i/>
          <w:sz w:val="24"/>
          <w:szCs w:val="24"/>
        </w:rPr>
        <w:t xml:space="preserve"> An Aviator Who Lost His Life to S</w:t>
      </w:r>
      <w:r w:rsidR="009C5E37">
        <w:rPr>
          <w:rFonts w:ascii="Arial Black" w:eastAsia="Times New Roman" w:hAnsi="Arial Black" w:cs="Arial"/>
          <w:b/>
          <w:i/>
          <w:sz w:val="24"/>
          <w:szCs w:val="24"/>
        </w:rPr>
        <w:t xml:space="preserve">udden </w:t>
      </w:r>
      <w:r w:rsidRPr="004C53A4">
        <w:rPr>
          <w:rFonts w:ascii="Arial Black" w:eastAsia="Times New Roman" w:hAnsi="Arial Black" w:cs="Arial"/>
          <w:b/>
          <w:i/>
          <w:sz w:val="24"/>
          <w:szCs w:val="24"/>
        </w:rPr>
        <w:t>C</w:t>
      </w:r>
      <w:r w:rsidR="009C5E37">
        <w:rPr>
          <w:rFonts w:ascii="Arial Black" w:eastAsia="Times New Roman" w:hAnsi="Arial Black" w:cs="Arial"/>
          <w:b/>
          <w:i/>
          <w:sz w:val="24"/>
          <w:szCs w:val="24"/>
        </w:rPr>
        <w:t>ardiac Arrest</w:t>
      </w:r>
      <w:r w:rsidRPr="004C53A4">
        <w:rPr>
          <w:rFonts w:ascii="Arial Black" w:eastAsia="Times New Roman" w:hAnsi="Arial Black" w:cs="Arial"/>
          <w:b/>
          <w:i/>
          <w:sz w:val="24"/>
          <w:szCs w:val="24"/>
        </w:rPr>
        <w:t xml:space="preserve"> in 2010.  </w:t>
      </w:r>
    </w:p>
    <w:p w:rsidR="001C4E87" w:rsidRPr="007E1016" w:rsidRDefault="001C4E87" w:rsidP="001C4E87">
      <w:pPr>
        <w:numPr>
          <w:ilvl w:val="0"/>
          <w:numId w:val="1"/>
        </w:numPr>
        <w:spacing w:after="0" w:line="288" w:lineRule="atLeast"/>
        <w:ind w:left="3900"/>
        <w:rPr>
          <w:rFonts w:ascii="Arial" w:eastAsia="Times New Roman" w:hAnsi="Arial" w:cs="Arial"/>
          <w:color w:val="FF0000"/>
          <w:sz w:val="32"/>
          <w:szCs w:val="32"/>
        </w:rPr>
      </w:pPr>
      <w:r w:rsidRPr="007E1016">
        <w:rPr>
          <w:rFonts w:ascii="Arial" w:eastAsia="Times New Roman" w:hAnsi="Arial" w:cs="Arial"/>
          <w:b/>
          <w:bCs/>
          <w:color w:val="FF0000"/>
          <w:sz w:val="32"/>
          <w:szCs w:val="32"/>
        </w:rPr>
        <w:t xml:space="preserve">Date: </w:t>
      </w:r>
      <w:r w:rsidR="007375CD">
        <w:rPr>
          <w:rFonts w:ascii="Arial" w:eastAsia="Times New Roman" w:hAnsi="Arial" w:cs="Arial"/>
          <w:b/>
          <w:bCs/>
          <w:color w:val="FF0000"/>
          <w:sz w:val="32"/>
          <w:szCs w:val="32"/>
        </w:rPr>
        <w:t>Wednesday</w:t>
      </w:r>
      <w:r w:rsidRPr="007E1016">
        <w:rPr>
          <w:rFonts w:ascii="Arial" w:eastAsia="Times New Roman" w:hAnsi="Arial" w:cs="Arial"/>
          <w:b/>
          <w:bCs/>
          <w:color w:val="FF0000"/>
          <w:sz w:val="32"/>
          <w:szCs w:val="32"/>
        </w:rPr>
        <w:t xml:space="preserve"> </w:t>
      </w:r>
      <w:r w:rsidR="007375CD">
        <w:rPr>
          <w:rFonts w:ascii="Arial" w:eastAsia="Times New Roman" w:hAnsi="Arial" w:cs="Arial"/>
          <w:b/>
          <w:bCs/>
          <w:color w:val="FF0000"/>
          <w:sz w:val="32"/>
          <w:szCs w:val="32"/>
        </w:rPr>
        <w:t>February</w:t>
      </w:r>
      <w:r w:rsidRPr="007E1016">
        <w:rPr>
          <w:rFonts w:ascii="Arial" w:eastAsia="Times New Roman" w:hAnsi="Arial" w:cs="Arial"/>
          <w:b/>
          <w:bCs/>
          <w:color w:val="FF0000"/>
          <w:sz w:val="32"/>
          <w:szCs w:val="32"/>
        </w:rPr>
        <w:t xml:space="preserve"> </w:t>
      </w:r>
      <w:r w:rsidR="007375CD">
        <w:rPr>
          <w:rFonts w:ascii="Arial" w:eastAsia="Times New Roman" w:hAnsi="Arial" w:cs="Arial"/>
          <w:b/>
          <w:bCs/>
          <w:color w:val="FF0000"/>
          <w:sz w:val="32"/>
          <w:szCs w:val="32"/>
        </w:rPr>
        <w:t>10</w:t>
      </w:r>
      <w:r>
        <w:rPr>
          <w:rFonts w:ascii="Arial" w:eastAsia="Times New Roman" w:hAnsi="Arial" w:cs="Arial"/>
          <w:b/>
          <w:bCs/>
          <w:color w:val="FF0000"/>
          <w:sz w:val="32"/>
          <w:szCs w:val="32"/>
        </w:rPr>
        <w:t>,</w:t>
      </w:r>
      <w:r w:rsidRPr="007E1016">
        <w:rPr>
          <w:rFonts w:ascii="Arial" w:eastAsia="Times New Roman" w:hAnsi="Arial" w:cs="Arial"/>
          <w:b/>
          <w:bCs/>
          <w:color w:val="FF0000"/>
          <w:sz w:val="32"/>
          <w:szCs w:val="32"/>
        </w:rPr>
        <w:t xml:space="preserve"> 201</w:t>
      </w:r>
      <w:r w:rsidR="007375CD">
        <w:rPr>
          <w:rFonts w:ascii="Arial" w:eastAsia="Times New Roman" w:hAnsi="Arial" w:cs="Arial"/>
          <w:b/>
          <w:bCs/>
          <w:color w:val="FF0000"/>
          <w:sz w:val="32"/>
          <w:szCs w:val="32"/>
        </w:rPr>
        <w:t>6</w:t>
      </w:r>
      <w:r w:rsidRPr="007E1016">
        <w:rPr>
          <w:rFonts w:ascii="Arial" w:eastAsia="Times New Roman" w:hAnsi="Arial" w:cs="Arial"/>
          <w:b/>
          <w:bCs/>
          <w:color w:val="FF0000"/>
          <w:sz w:val="32"/>
          <w:szCs w:val="32"/>
        </w:rPr>
        <w:t xml:space="preserve"> </w:t>
      </w:r>
    </w:p>
    <w:p w:rsidR="001C4E87" w:rsidRPr="007E1016" w:rsidRDefault="001C4E87" w:rsidP="001C4E87">
      <w:pPr>
        <w:numPr>
          <w:ilvl w:val="0"/>
          <w:numId w:val="1"/>
        </w:numPr>
        <w:spacing w:after="0" w:line="288" w:lineRule="atLeast"/>
        <w:ind w:left="3900"/>
        <w:rPr>
          <w:rFonts w:ascii="Arial" w:eastAsia="Times New Roman" w:hAnsi="Arial" w:cs="Arial"/>
          <w:color w:val="FF0000"/>
          <w:sz w:val="32"/>
          <w:szCs w:val="32"/>
        </w:rPr>
      </w:pPr>
      <w:r w:rsidRPr="007E1016">
        <w:rPr>
          <w:rFonts w:ascii="Arial" w:eastAsia="Times New Roman" w:hAnsi="Arial" w:cs="Arial"/>
          <w:b/>
          <w:bCs/>
          <w:color w:val="FF0000"/>
          <w:sz w:val="32"/>
          <w:szCs w:val="32"/>
        </w:rPr>
        <w:t>Time: 8:00am - 4:00 pm</w:t>
      </w:r>
    </w:p>
    <w:p w:rsidR="001C4E87" w:rsidRPr="007E1016" w:rsidRDefault="001C4E87" w:rsidP="001C4E87">
      <w:pPr>
        <w:numPr>
          <w:ilvl w:val="0"/>
          <w:numId w:val="1"/>
        </w:numPr>
        <w:spacing w:after="0" w:line="288" w:lineRule="atLeast"/>
        <w:ind w:left="3900"/>
        <w:rPr>
          <w:rFonts w:ascii="Arial" w:eastAsia="Times New Roman" w:hAnsi="Arial" w:cs="Arial"/>
          <w:color w:val="FF0000"/>
          <w:sz w:val="32"/>
          <w:szCs w:val="32"/>
        </w:rPr>
      </w:pPr>
      <w:r w:rsidRPr="007E1016">
        <w:rPr>
          <w:rFonts w:ascii="Arial" w:eastAsia="Times New Roman" w:hAnsi="Arial" w:cs="Arial"/>
          <w:b/>
          <w:bCs/>
          <w:color w:val="FF0000"/>
          <w:sz w:val="32"/>
          <w:szCs w:val="32"/>
        </w:rPr>
        <w:t xml:space="preserve">Location: </w:t>
      </w:r>
      <w:r w:rsidR="007375CD">
        <w:rPr>
          <w:rFonts w:ascii="Arial" w:eastAsia="Times New Roman" w:hAnsi="Arial" w:cs="Arial"/>
          <w:b/>
          <w:bCs/>
          <w:color w:val="FF0000"/>
          <w:sz w:val="32"/>
          <w:szCs w:val="32"/>
        </w:rPr>
        <w:t>Sports Medicine Office</w:t>
      </w:r>
    </w:p>
    <w:p w:rsidR="001C4E87" w:rsidRPr="00B31758" w:rsidRDefault="001C4E87" w:rsidP="001C4E87">
      <w:pPr>
        <w:spacing w:after="0" w:line="288" w:lineRule="atLeast"/>
        <w:ind w:left="3900"/>
        <w:rPr>
          <w:rFonts w:ascii="Arial" w:eastAsia="Times New Roman" w:hAnsi="Arial" w:cs="Arial"/>
          <w:color w:val="C00000"/>
          <w:sz w:val="32"/>
          <w:szCs w:val="32"/>
        </w:rPr>
      </w:pPr>
    </w:p>
    <w:p w:rsidR="001C4E87" w:rsidRPr="003E3D16" w:rsidRDefault="001C4E87" w:rsidP="001C4E87">
      <w:pPr>
        <w:spacing w:after="0" w:line="288" w:lineRule="atLeast"/>
        <w:rPr>
          <w:rFonts w:ascii="Arial" w:eastAsia="Times New Roman" w:hAnsi="Arial" w:cs="Arial"/>
          <w:color w:val="000000"/>
        </w:rPr>
      </w:pPr>
      <w:r w:rsidRPr="00FB3C1B">
        <w:rPr>
          <w:rFonts w:ascii="Arial" w:eastAsia="Times New Roman" w:hAnsi="Arial" w:cs="Arial"/>
          <w:bCs/>
          <w:color w:val="000000"/>
        </w:rPr>
        <w:t xml:space="preserve">The time requirement is approximately 10-12 minutes per athlete. Each athlete will be given an EKG and Echo screening and these tests typically cost more than $2000 in a clinical setting. The cost to you is $75. </w:t>
      </w:r>
      <w:r w:rsidR="00FB30E5">
        <w:rPr>
          <w:rFonts w:ascii="Arial" w:eastAsia="Times New Roman" w:hAnsi="Arial" w:cs="Arial"/>
          <w:bCs/>
          <w:color w:val="000000"/>
        </w:rPr>
        <w:t xml:space="preserve">             </w:t>
      </w:r>
      <w:r w:rsidR="00376EB3">
        <w:rPr>
          <w:rFonts w:ascii="Arial" w:eastAsia="Times New Roman" w:hAnsi="Arial" w:cs="Arial"/>
          <w:bCs/>
          <w:color w:val="000000"/>
        </w:rPr>
        <w:t>The screening age range is (14-22 years). You may use your Healthcare Spending Account or Flex Care Spending Account</w:t>
      </w:r>
      <w:r w:rsidR="00626E75">
        <w:rPr>
          <w:rFonts w:ascii="Arial" w:eastAsia="Times New Roman" w:hAnsi="Arial" w:cs="Arial"/>
          <w:bCs/>
          <w:color w:val="000000"/>
        </w:rPr>
        <w:t>.</w:t>
      </w:r>
      <w:r w:rsidR="00376EB3">
        <w:rPr>
          <w:rFonts w:ascii="Arial" w:eastAsia="Times New Roman" w:hAnsi="Arial" w:cs="Arial"/>
          <w:bCs/>
          <w:color w:val="000000"/>
        </w:rPr>
        <w:t xml:space="preserve"> </w:t>
      </w:r>
      <w:r w:rsidRPr="004A0F17">
        <w:rPr>
          <w:rFonts w:ascii="Arial" w:eastAsia="Times New Roman" w:hAnsi="Arial" w:cs="Arial"/>
          <w:bCs/>
          <w:color w:val="000000"/>
        </w:rPr>
        <w:t xml:space="preserve">All screenings are performed by a </w:t>
      </w:r>
      <w:r>
        <w:rPr>
          <w:rFonts w:ascii="Arial" w:eastAsia="Times New Roman" w:hAnsi="Arial" w:cs="Arial"/>
          <w:bCs/>
          <w:color w:val="000000"/>
        </w:rPr>
        <w:t>R</w:t>
      </w:r>
      <w:r w:rsidRPr="004A0F17">
        <w:rPr>
          <w:rFonts w:ascii="Arial" w:eastAsia="Times New Roman" w:hAnsi="Arial" w:cs="Arial"/>
          <w:bCs/>
          <w:color w:val="000000"/>
        </w:rPr>
        <w:t>egistered Diagnostic Cardiac Sonogra</w:t>
      </w:r>
      <w:r w:rsidR="001B2F74">
        <w:rPr>
          <w:rFonts w:ascii="Arial" w:eastAsia="Times New Roman" w:hAnsi="Arial" w:cs="Arial"/>
          <w:bCs/>
          <w:color w:val="000000"/>
        </w:rPr>
        <w:t>p</w:t>
      </w:r>
      <w:r w:rsidRPr="004A0F17">
        <w:rPr>
          <w:rFonts w:ascii="Arial" w:eastAsia="Times New Roman" w:hAnsi="Arial" w:cs="Arial"/>
          <w:bCs/>
          <w:color w:val="000000"/>
        </w:rPr>
        <w:t>her and results are read by the mCORE Medical Director Dr. Kenneth Berkovitz, MD. Board Certified in Cardiovascular Disease, Interventional Cardiology and Internal Medicine</w:t>
      </w:r>
      <w:r w:rsidR="00DD61A3" w:rsidRPr="00DD61A3">
        <w:rPr>
          <w:rFonts w:ascii="Arial" w:eastAsia="Times New Roman" w:hAnsi="Arial" w:cs="Arial"/>
          <w:b/>
          <w:bCs/>
          <w:color w:val="000000"/>
          <w:sz w:val="18"/>
          <w:szCs w:val="18"/>
        </w:rPr>
        <w:t xml:space="preserve"> </w:t>
      </w:r>
      <w:r w:rsidR="005C0321">
        <w:rPr>
          <w:rFonts w:ascii="Arial" w:eastAsia="Times New Roman" w:hAnsi="Arial" w:cs="Arial"/>
          <w:b/>
          <w:bCs/>
          <w:color w:val="000000"/>
          <w:sz w:val="18"/>
          <w:szCs w:val="18"/>
        </w:rPr>
        <w:t xml:space="preserve">                                                                                                                               (</w:t>
      </w:r>
      <w:r w:rsidR="00DD61A3" w:rsidRPr="00027A55">
        <w:rPr>
          <w:rFonts w:ascii="Arial" w:eastAsia="Times New Roman" w:hAnsi="Arial" w:cs="Arial"/>
          <w:b/>
          <w:bCs/>
          <w:color w:val="000000"/>
          <w:sz w:val="18"/>
          <w:szCs w:val="18"/>
        </w:rPr>
        <w:t xml:space="preserve">Please contact mCORE should financial hardship preclude you from taking part) </w:t>
      </w:r>
    </w:p>
    <w:p w:rsidR="001C4E87" w:rsidRPr="00FB3C1B" w:rsidRDefault="001C4E87" w:rsidP="001C4E87">
      <w:pPr>
        <w:spacing w:after="0" w:line="288" w:lineRule="atLeast"/>
        <w:rPr>
          <w:rFonts w:ascii="Arial" w:eastAsia="Times New Roman" w:hAnsi="Arial" w:cs="Arial"/>
          <w:bCs/>
          <w:color w:val="000000"/>
        </w:rPr>
      </w:pPr>
    </w:p>
    <w:p w:rsidR="001C4E87" w:rsidRPr="00F42ACB" w:rsidRDefault="001C4E87" w:rsidP="001C4E87">
      <w:pPr>
        <w:spacing w:after="0" w:line="288" w:lineRule="atLeast"/>
        <w:jc w:val="center"/>
        <w:rPr>
          <w:rFonts w:ascii="Arial" w:eastAsia="Times New Roman" w:hAnsi="Arial" w:cs="Arial"/>
          <w:b/>
          <w:bCs/>
          <w:color w:val="000000"/>
          <w:sz w:val="20"/>
          <w:szCs w:val="20"/>
        </w:rPr>
      </w:pPr>
      <w:r w:rsidRPr="001C286C">
        <w:rPr>
          <w:rFonts w:ascii="Arial" w:eastAsia="Times New Roman" w:hAnsi="Arial" w:cs="Arial"/>
          <w:b/>
          <w:bCs/>
          <w:color w:val="000000"/>
          <w:sz w:val="24"/>
          <w:szCs w:val="24"/>
        </w:rPr>
        <w:t xml:space="preserve">ATHLETES MUST PRE-REGISTER ONLINE FOR THE SCREENING BY VISITING: </w:t>
      </w:r>
      <w:hyperlink r:id="rId11" w:tgtFrame="_blank" w:history="1">
        <w:r w:rsidRPr="001C286C">
          <w:rPr>
            <w:rFonts w:ascii="Arial" w:eastAsia="Times New Roman" w:hAnsi="Arial" w:cs="Arial"/>
            <w:b/>
            <w:bCs/>
            <w:color w:val="0000FF"/>
            <w:sz w:val="24"/>
            <w:szCs w:val="24"/>
            <w:u w:val="single"/>
          </w:rPr>
          <w:t>www.mCOREathletes.</w:t>
        </w:r>
      </w:hyperlink>
      <w:r w:rsidRPr="001C286C">
        <w:rPr>
          <w:rFonts w:ascii="Arial" w:eastAsia="Times New Roman" w:hAnsi="Arial" w:cs="Arial"/>
          <w:b/>
          <w:bCs/>
          <w:color w:val="0000FF"/>
          <w:sz w:val="24"/>
          <w:szCs w:val="24"/>
          <w:u w:val="single"/>
        </w:rPr>
        <w:t>com</w:t>
      </w:r>
      <w:r w:rsidRPr="001C286C">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F42ACB">
        <w:rPr>
          <w:rFonts w:ascii="Arial" w:eastAsia="Times New Roman" w:hAnsi="Arial" w:cs="Arial"/>
          <w:b/>
          <w:bCs/>
          <w:color w:val="000000"/>
          <w:sz w:val="20"/>
          <w:szCs w:val="20"/>
        </w:rPr>
        <w:t>or for questions call Chad Ogden at 614-648-4656</w:t>
      </w:r>
      <w:r>
        <w:rPr>
          <w:rFonts w:ascii="Arial" w:eastAsia="Times New Roman" w:hAnsi="Arial" w:cs="Arial"/>
          <w:b/>
          <w:bCs/>
          <w:color w:val="000000"/>
          <w:sz w:val="20"/>
          <w:szCs w:val="20"/>
        </w:rPr>
        <w:t xml:space="preserve"> or Liz Belcher at 614-216-9157</w:t>
      </w:r>
    </w:p>
    <w:p w:rsidR="00B136E9" w:rsidRPr="009341A3" w:rsidRDefault="00B136E9" w:rsidP="00B136E9">
      <w:pPr>
        <w:spacing w:after="0" w:line="240" w:lineRule="auto"/>
        <w:rPr>
          <w:rFonts w:ascii="Verdana" w:eastAsia="Times New Roman" w:hAnsi="Verdana" w:cs="Arial"/>
          <w:color w:val="000000"/>
          <w:sz w:val="20"/>
          <w:szCs w:val="20"/>
        </w:rPr>
      </w:pPr>
    </w:p>
    <w:p w:rsidR="00AD116F" w:rsidRPr="00DD4990" w:rsidRDefault="00B62465" w:rsidP="00E5604D">
      <w:pPr>
        <w:spacing w:after="0" w:line="288" w:lineRule="atLeast"/>
        <w:rPr>
          <w:rFonts w:ascii="Arial" w:eastAsia="Times New Roman" w:hAnsi="Arial" w:cs="Arial"/>
          <w:b/>
          <w:i/>
          <w:color w:val="FF0000"/>
        </w:rPr>
      </w:pPr>
      <w:r>
        <w:rPr>
          <w:rFonts w:ascii="Arial" w:eastAsia="Times New Roman" w:hAnsi="Arial" w:cs="Arial"/>
          <w:color w:val="000000"/>
          <w:sz w:val="24"/>
          <w:szCs w:val="24"/>
        </w:rPr>
        <w:t xml:space="preserve"> </w:t>
      </w:r>
      <w:r w:rsidR="001C4E87" w:rsidRPr="001C4E87">
        <w:rPr>
          <w:rFonts w:ascii="Arial" w:eastAsia="Times New Roman" w:hAnsi="Arial" w:cs="Arial"/>
          <w:b/>
          <w:color w:val="FF0000"/>
          <w:sz w:val="24"/>
          <w:szCs w:val="24"/>
        </w:rPr>
        <w:t xml:space="preserve"> </w:t>
      </w:r>
      <w:r w:rsidR="00AD116F" w:rsidRPr="00DD4990">
        <w:rPr>
          <w:rFonts w:ascii="Arial" w:eastAsia="Times New Roman" w:hAnsi="Arial" w:cs="Arial"/>
          <w:b/>
          <w:i/>
          <w:color w:val="FF0000"/>
        </w:rPr>
        <w:t xml:space="preserve">“In the United States, One Young Competitive Athlete Dies Every Three Days From Unrecognized Cardiovascular Disorder.”  </w:t>
      </w:r>
      <w:r w:rsidR="00E5604D" w:rsidRPr="00DD4990">
        <w:rPr>
          <w:rFonts w:ascii="Arial" w:eastAsia="Times New Roman" w:hAnsi="Arial" w:cs="Arial"/>
          <w:b/>
          <w:i/>
          <w:color w:val="FF0000"/>
        </w:rPr>
        <w:t xml:space="preserve">               </w:t>
      </w:r>
      <w:r w:rsidR="00DD4990">
        <w:rPr>
          <w:rFonts w:ascii="Arial" w:eastAsia="Times New Roman" w:hAnsi="Arial" w:cs="Arial"/>
          <w:b/>
          <w:i/>
          <w:color w:val="FF0000"/>
        </w:rPr>
        <w:t xml:space="preserve">                                                  </w:t>
      </w:r>
      <w:r w:rsidR="00AD116F" w:rsidRPr="00DD4990">
        <w:rPr>
          <w:rFonts w:ascii="Arial" w:eastAsia="Times New Roman" w:hAnsi="Arial" w:cs="Arial"/>
          <w:b/>
          <w:i/>
          <w:color w:val="FF0000"/>
        </w:rPr>
        <w:t xml:space="preserve">The American Heart Association </w:t>
      </w:r>
    </w:p>
    <w:p w:rsidR="004C53A4" w:rsidRDefault="00E5604D" w:rsidP="00E5604D">
      <w:pPr>
        <w:shd w:val="clear" w:color="auto" w:fill="FFFFFF"/>
        <w:rPr>
          <w:rFonts w:ascii="Calibri" w:hAnsi="Calibri" w:cs="Arial"/>
          <w:color w:val="1F497D"/>
        </w:rPr>
      </w:pPr>
      <w:r w:rsidRPr="00E5604D">
        <w:rPr>
          <w:rFonts w:ascii="Arial" w:hAnsi="Arial" w:cs="Arial"/>
          <w:noProof/>
          <w:color w:val="500050"/>
          <w:sz w:val="19"/>
          <w:szCs w:val="19"/>
        </w:rPr>
        <w:drawing>
          <wp:inline distT="0" distB="0" distL="0" distR="0">
            <wp:extent cx="1419225" cy="752475"/>
            <wp:effectExtent l="0" t="0" r="0" b="0"/>
            <wp:docPr id="4" name="Picture 1" descr="http://www.magnifiedgiving.org/sites/magnifiedgiving.org/files/npologos/jca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nifiedgiving.org/sites/magnifiedgiving.org/files/npologos/jcaflogo.JPG"/>
                    <pic:cNvPicPr>
                      <a:picLocks noChangeAspect="1" noChangeArrowheads="1"/>
                    </pic:cNvPicPr>
                  </pic:nvPicPr>
                  <pic:blipFill>
                    <a:blip r:embed="rId12"/>
                    <a:srcRect/>
                    <a:stretch>
                      <a:fillRect/>
                    </a:stretch>
                  </pic:blipFill>
                  <pic:spPr bwMode="auto">
                    <a:xfrm>
                      <a:off x="0" y="0"/>
                      <a:ext cx="1424031" cy="755023"/>
                    </a:xfrm>
                    <a:prstGeom prst="rect">
                      <a:avLst/>
                    </a:prstGeom>
                    <a:noFill/>
                    <a:ln w="9525">
                      <a:noFill/>
                      <a:miter lim="800000"/>
                      <a:headEnd/>
                      <a:tailEnd/>
                    </a:ln>
                  </pic:spPr>
                </pic:pic>
              </a:graphicData>
            </a:graphic>
          </wp:inline>
        </w:drawing>
      </w:r>
      <w:r>
        <w:rPr>
          <w:rFonts w:ascii="Calibri" w:hAnsi="Calibri" w:cs="Arial"/>
          <w:color w:val="1F497D"/>
        </w:rPr>
        <w:t> </w:t>
      </w:r>
      <w:r w:rsidR="00DD4990">
        <w:rPr>
          <w:rFonts w:ascii="Calibri" w:hAnsi="Calibri" w:cs="Arial"/>
          <w:color w:val="1F497D"/>
        </w:rPr>
        <w:t xml:space="preserve">             </w:t>
      </w:r>
      <w:bookmarkStart w:id="0" w:name="_GoBack"/>
      <w:bookmarkEnd w:id="0"/>
      <w:r w:rsidR="00DD4990">
        <w:rPr>
          <w:rFonts w:ascii="Calibri" w:hAnsi="Calibri" w:cs="Arial"/>
          <w:color w:val="1F497D"/>
        </w:rPr>
        <w:t xml:space="preserve">                 </w:t>
      </w:r>
      <w:r w:rsidR="004C53A4">
        <w:rPr>
          <w:rFonts w:ascii="Calibri" w:hAnsi="Calibri" w:cs="Arial"/>
          <w:color w:val="1F497D"/>
        </w:rPr>
        <w:t xml:space="preserve">                                                                                                        </w:t>
      </w:r>
      <w:r w:rsidR="00DD4990">
        <w:rPr>
          <w:rFonts w:ascii="Calibri" w:hAnsi="Calibri" w:cs="Arial"/>
          <w:color w:val="1F497D"/>
        </w:rPr>
        <w:t xml:space="preserve">   </w:t>
      </w:r>
      <w:r w:rsidR="004C53A4" w:rsidRPr="004C53A4">
        <w:rPr>
          <w:rFonts w:ascii="Calibri" w:hAnsi="Calibri" w:cs="Arial"/>
          <w:color w:val="1F497D"/>
        </w:rPr>
        <w:t>http://www.jcafoundation.org/</w:t>
      </w:r>
      <w:r w:rsidR="00DD4990">
        <w:rPr>
          <w:rFonts w:ascii="Calibri" w:hAnsi="Calibri" w:cs="Arial"/>
          <w:color w:val="1F497D"/>
        </w:rPr>
        <w:t xml:space="preserve"> </w:t>
      </w:r>
      <w:r w:rsidR="004C53A4">
        <w:rPr>
          <w:rFonts w:ascii="Calibri" w:hAnsi="Calibri" w:cs="Arial"/>
          <w:color w:val="1F497D"/>
        </w:rPr>
        <w:t xml:space="preserve">                                                                                                                                       </w:t>
      </w:r>
      <w:r w:rsidR="00DD4990">
        <w:rPr>
          <w:rFonts w:ascii="Calibri" w:hAnsi="Calibri" w:cs="Arial"/>
          <w:color w:val="1F497D"/>
        </w:rPr>
        <w:t xml:space="preserve">  </w:t>
      </w:r>
      <w:hyperlink r:id="rId13" w:tgtFrame="_blank" w:history="1">
        <w:r w:rsidR="004C53A4" w:rsidRPr="003407BD">
          <w:rPr>
            <w:rStyle w:val="Hyperlink"/>
            <w:rFonts w:ascii="Calibri" w:hAnsi="Calibri"/>
            <w:color w:val="1155CC"/>
            <w:shd w:val="clear" w:color="auto" w:fill="FFFFFF"/>
          </w:rPr>
          <w:t>http://jose</w:t>
        </w:r>
        <w:r w:rsidR="004C53A4" w:rsidRPr="004C53A4">
          <w:rPr>
            <w:rStyle w:val="Hyperlink"/>
            <w:rFonts w:ascii="Calibri" w:hAnsi="Calibri"/>
            <w:color w:val="FF0000"/>
            <w:shd w:val="clear" w:color="auto" w:fill="FFFFFF"/>
          </w:rPr>
          <w:t>i</w:t>
        </w:r>
        <w:r w:rsidR="004C53A4" w:rsidRPr="003407BD">
          <w:rPr>
            <w:rStyle w:val="Hyperlink"/>
            <w:rFonts w:ascii="Calibri" w:hAnsi="Calibri"/>
            <w:color w:val="1155CC"/>
            <w:shd w:val="clear" w:color="auto" w:fill="FFFFFF"/>
          </w:rPr>
          <w:t>to.org</w:t>
        </w:r>
      </w:hyperlink>
      <w:r w:rsidR="00DD4990">
        <w:rPr>
          <w:rFonts w:ascii="Calibri" w:hAnsi="Calibri" w:cs="Arial"/>
          <w:color w:val="1F497D"/>
        </w:rPr>
        <w:t xml:space="preserve"> </w:t>
      </w:r>
      <w:r w:rsidR="003407BD">
        <w:rPr>
          <w:rFonts w:ascii="Calibri" w:hAnsi="Calibri" w:cs="Arial"/>
          <w:color w:val="1F497D"/>
        </w:rPr>
        <w:t xml:space="preserve">                                                                                                          </w:t>
      </w:r>
    </w:p>
    <w:sectPr w:rsidR="004C53A4" w:rsidSect="009E04C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D2E43"/>
    <w:multiLevelType w:val="multilevel"/>
    <w:tmpl w:val="F64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D4"/>
    <w:rsid w:val="00055070"/>
    <w:rsid w:val="000E6336"/>
    <w:rsid w:val="001A0F74"/>
    <w:rsid w:val="001B2F74"/>
    <w:rsid w:val="001B45D7"/>
    <w:rsid w:val="001C4E87"/>
    <w:rsid w:val="002101D5"/>
    <w:rsid w:val="00224A01"/>
    <w:rsid w:val="0026712D"/>
    <w:rsid w:val="00275891"/>
    <w:rsid w:val="002C03D7"/>
    <w:rsid w:val="002C776E"/>
    <w:rsid w:val="003271D1"/>
    <w:rsid w:val="003407BD"/>
    <w:rsid w:val="003467FF"/>
    <w:rsid w:val="00376EB3"/>
    <w:rsid w:val="00437294"/>
    <w:rsid w:val="00446B85"/>
    <w:rsid w:val="0049220F"/>
    <w:rsid w:val="004C53A4"/>
    <w:rsid w:val="004D725C"/>
    <w:rsid w:val="00500E00"/>
    <w:rsid w:val="00526A06"/>
    <w:rsid w:val="0055519F"/>
    <w:rsid w:val="005C0321"/>
    <w:rsid w:val="005C4685"/>
    <w:rsid w:val="0062149E"/>
    <w:rsid w:val="00626E75"/>
    <w:rsid w:val="006309C3"/>
    <w:rsid w:val="00660FE7"/>
    <w:rsid w:val="006764F3"/>
    <w:rsid w:val="006933D4"/>
    <w:rsid w:val="006E6FF7"/>
    <w:rsid w:val="00725329"/>
    <w:rsid w:val="007323A4"/>
    <w:rsid w:val="007375CD"/>
    <w:rsid w:val="00796FC9"/>
    <w:rsid w:val="007A2F8B"/>
    <w:rsid w:val="007B39AC"/>
    <w:rsid w:val="008025FC"/>
    <w:rsid w:val="008451A9"/>
    <w:rsid w:val="008E23C9"/>
    <w:rsid w:val="00930F5C"/>
    <w:rsid w:val="0096462D"/>
    <w:rsid w:val="009C5E37"/>
    <w:rsid w:val="009E04CF"/>
    <w:rsid w:val="00A2068B"/>
    <w:rsid w:val="00A745FD"/>
    <w:rsid w:val="00AA2065"/>
    <w:rsid w:val="00AB6344"/>
    <w:rsid w:val="00AD116F"/>
    <w:rsid w:val="00B136E9"/>
    <w:rsid w:val="00B16257"/>
    <w:rsid w:val="00B179A1"/>
    <w:rsid w:val="00B22E78"/>
    <w:rsid w:val="00B62465"/>
    <w:rsid w:val="00BE73AB"/>
    <w:rsid w:val="00BE75CC"/>
    <w:rsid w:val="00C57134"/>
    <w:rsid w:val="00C93681"/>
    <w:rsid w:val="00CB3907"/>
    <w:rsid w:val="00CD6D87"/>
    <w:rsid w:val="00D1165E"/>
    <w:rsid w:val="00D625E4"/>
    <w:rsid w:val="00D73C87"/>
    <w:rsid w:val="00D8034C"/>
    <w:rsid w:val="00DB4064"/>
    <w:rsid w:val="00DD4990"/>
    <w:rsid w:val="00DD61A3"/>
    <w:rsid w:val="00E33A41"/>
    <w:rsid w:val="00E5604D"/>
    <w:rsid w:val="00E570D4"/>
    <w:rsid w:val="00E57607"/>
    <w:rsid w:val="00EB0658"/>
    <w:rsid w:val="00ED1F60"/>
    <w:rsid w:val="00F00572"/>
    <w:rsid w:val="00F31806"/>
    <w:rsid w:val="00F44E0B"/>
    <w:rsid w:val="00F63B19"/>
    <w:rsid w:val="00FB2237"/>
    <w:rsid w:val="00FB30E5"/>
    <w:rsid w:val="00FE307E"/>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0D4"/>
    <w:rPr>
      <w:rFonts w:ascii="Tahoma" w:hAnsi="Tahoma" w:cs="Tahoma"/>
      <w:sz w:val="16"/>
      <w:szCs w:val="16"/>
    </w:rPr>
  </w:style>
  <w:style w:type="character" w:styleId="Hyperlink">
    <w:name w:val="Hyperlink"/>
    <w:basedOn w:val="DefaultParagraphFont"/>
    <w:uiPriority w:val="99"/>
    <w:unhideWhenUsed/>
    <w:rsid w:val="00B136E9"/>
    <w:rPr>
      <w:color w:val="0000FF" w:themeColor="hyperlink"/>
      <w:u w:val="single"/>
    </w:rPr>
  </w:style>
  <w:style w:type="paragraph" w:styleId="NormalWeb">
    <w:name w:val="Normal (Web)"/>
    <w:basedOn w:val="Normal"/>
    <w:uiPriority w:val="99"/>
    <w:semiHidden/>
    <w:unhideWhenUsed/>
    <w:rsid w:val="009E04CF"/>
    <w:pPr>
      <w:spacing w:before="150" w:after="150" w:line="270" w:lineRule="atLeast"/>
    </w:pPr>
    <w:rPr>
      <w:rFonts w:ascii="Times New Roman" w:eastAsia="Times New Roman" w:hAnsi="Times New Roman" w:cs="Times New Roman"/>
      <w:sz w:val="24"/>
      <w:szCs w:val="24"/>
    </w:rPr>
  </w:style>
  <w:style w:type="paragraph" w:customStyle="1" w:styleId="Normal1">
    <w:name w:val="Normal1"/>
    <w:rsid w:val="005C4685"/>
    <w:rPr>
      <w:rFonts w:ascii="Calibri" w:eastAsia="Calibri" w:hAnsi="Calibri" w:cs="Calibri"/>
      <w:color w:val="000000"/>
      <w:szCs w:val="20"/>
    </w:rPr>
  </w:style>
  <w:style w:type="character" w:customStyle="1" w:styleId="aqj">
    <w:name w:val="aqj"/>
    <w:basedOn w:val="DefaultParagraphFont"/>
    <w:rsid w:val="003271D1"/>
  </w:style>
  <w:style w:type="character" w:customStyle="1" w:styleId="apple-converted-space">
    <w:name w:val="apple-converted-space"/>
    <w:basedOn w:val="DefaultParagraphFont"/>
    <w:rsid w:val="00327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0D4"/>
    <w:rPr>
      <w:rFonts w:ascii="Tahoma" w:hAnsi="Tahoma" w:cs="Tahoma"/>
      <w:sz w:val="16"/>
      <w:szCs w:val="16"/>
    </w:rPr>
  </w:style>
  <w:style w:type="character" w:styleId="Hyperlink">
    <w:name w:val="Hyperlink"/>
    <w:basedOn w:val="DefaultParagraphFont"/>
    <w:uiPriority w:val="99"/>
    <w:unhideWhenUsed/>
    <w:rsid w:val="00B136E9"/>
    <w:rPr>
      <w:color w:val="0000FF" w:themeColor="hyperlink"/>
      <w:u w:val="single"/>
    </w:rPr>
  </w:style>
  <w:style w:type="paragraph" w:styleId="NormalWeb">
    <w:name w:val="Normal (Web)"/>
    <w:basedOn w:val="Normal"/>
    <w:uiPriority w:val="99"/>
    <w:semiHidden/>
    <w:unhideWhenUsed/>
    <w:rsid w:val="009E04CF"/>
    <w:pPr>
      <w:spacing w:before="150" w:after="150" w:line="270" w:lineRule="atLeast"/>
    </w:pPr>
    <w:rPr>
      <w:rFonts w:ascii="Times New Roman" w:eastAsia="Times New Roman" w:hAnsi="Times New Roman" w:cs="Times New Roman"/>
      <w:sz w:val="24"/>
      <w:szCs w:val="24"/>
    </w:rPr>
  </w:style>
  <w:style w:type="paragraph" w:customStyle="1" w:styleId="Normal1">
    <w:name w:val="Normal1"/>
    <w:rsid w:val="005C4685"/>
    <w:rPr>
      <w:rFonts w:ascii="Calibri" w:eastAsia="Calibri" w:hAnsi="Calibri" w:cs="Calibri"/>
      <w:color w:val="000000"/>
      <w:szCs w:val="20"/>
    </w:rPr>
  </w:style>
  <w:style w:type="character" w:customStyle="1" w:styleId="aqj">
    <w:name w:val="aqj"/>
    <w:basedOn w:val="DefaultParagraphFont"/>
    <w:rsid w:val="003271D1"/>
  </w:style>
  <w:style w:type="character" w:customStyle="1" w:styleId="apple-converted-space">
    <w:name w:val="apple-converted-space"/>
    <w:basedOn w:val="DefaultParagraphFont"/>
    <w:rsid w:val="0032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0261">
      <w:bodyDiv w:val="1"/>
      <w:marLeft w:val="0"/>
      <w:marRight w:val="0"/>
      <w:marTop w:val="0"/>
      <w:marBottom w:val="0"/>
      <w:divBdr>
        <w:top w:val="none" w:sz="0" w:space="0" w:color="auto"/>
        <w:left w:val="none" w:sz="0" w:space="0" w:color="auto"/>
        <w:bottom w:val="none" w:sz="0" w:space="0" w:color="auto"/>
        <w:right w:val="none" w:sz="0" w:space="0" w:color="auto"/>
      </w:divBdr>
      <w:divsChild>
        <w:div w:id="540676230">
          <w:marLeft w:val="0"/>
          <w:marRight w:val="0"/>
          <w:marTop w:val="0"/>
          <w:marBottom w:val="0"/>
          <w:divBdr>
            <w:top w:val="none" w:sz="0" w:space="0" w:color="auto"/>
            <w:left w:val="none" w:sz="0" w:space="0" w:color="auto"/>
            <w:bottom w:val="none" w:sz="0" w:space="0" w:color="auto"/>
            <w:right w:val="none" w:sz="0" w:space="0" w:color="auto"/>
          </w:divBdr>
          <w:divsChild>
            <w:div w:id="1093673567">
              <w:marLeft w:val="0"/>
              <w:marRight w:val="0"/>
              <w:marTop w:val="0"/>
              <w:marBottom w:val="0"/>
              <w:divBdr>
                <w:top w:val="none" w:sz="0" w:space="0" w:color="auto"/>
                <w:left w:val="none" w:sz="0" w:space="0" w:color="auto"/>
                <w:bottom w:val="none" w:sz="0" w:space="0" w:color="auto"/>
                <w:right w:val="none" w:sz="0" w:space="0" w:color="auto"/>
              </w:divBdr>
              <w:divsChild>
                <w:div w:id="97676310">
                  <w:marLeft w:val="0"/>
                  <w:marRight w:val="0"/>
                  <w:marTop w:val="0"/>
                  <w:marBottom w:val="0"/>
                  <w:divBdr>
                    <w:top w:val="none" w:sz="0" w:space="0" w:color="auto"/>
                    <w:left w:val="none" w:sz="0" w:space="0" w:color="auto"/>
                    <w:bottom w:val="none" w:sz="0" w:space="0" w:color="auto"/>
                    <w:right w:val="none" w:sz="0" w:space="0" w:color="auto"/>
                  </w:divBdr>
                  <w:divsChild>
                    <w:div w:id="510334511">
                      <w:marLeft w:val="0"/>
                      <w:marRight w:val="0"/>
                      <w:marTop w:val="0"/>
                      <w:marBottom w:val="0"/>
                      <w:divBdr>
                        <w:top w:val="none" w:sz="0" w:space="0" w:color="auto"/>
                        <w:left w:val="none" w:sz="0" w:space="0" w:color="auto"/>
                        <w:bottom w:val="none" w:sz="0" w:space="0" w:color="auto"/>
                        <w:right w:val="none" w:sz="0" w:space="0" w:color="auto"/>
                      </w:divBdr>
                      <w:divsChild>
                        <w:div w:id="1806847269">
                          <w:marLeft w:val="0"/>
                          <w:marRight w:val="0"/>
                          <w:marTop w:val="0"/>
                          <w:marBottom w:val="0"/>
                          <w:divBdr>
                            <w:top w:val="none" w:sz="0" w:space="0" w:color="auto"/>
                            <w:left w:val="none" w:sz="0" w:space="0" w:color="auto"/>
                            <w:bottom w:val="none" w:sz="0" w:space="0" w:color="auto"/>
                            <w:right w:val="none" w:sz="0" w:space="0" w:color="auto"/>
                          </w:divBdr>
                          <w:divsChild>
                            <w:div w:id="4288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20986">
      <w:bodyDiv w:val="1"/>
      <w:marLeft w:val="0"/>
      <w:marRight w:val="0"/>
      <w:marTop w:val="0"/>
      <w:marBottom w:val="0"/>
      <w:divBdr>
        <w:top w:val="none" w:sz="0" w:space="0" w:color="auto"/>
        <w:left w:val="none" w:sz="0" w:space="0" w:color="auto"/>
        <w:bottom w:val="none" w:sz="0" w:space="0" w:color="auto"/>
        <w:right w:val="none" w:sz="0" w:space="0" w:color="auto"/>
      </w:divBdr>
    </w:div>
    <w:div w:id="1192911948">
      <w:bodyDiv w:val="1"/>
      <w:marLeft w:val="0"/>
      <w:marRight w:val="0"/>
      <w:marTop w:val="0"/>
      <w:marBottom w:val="0"/>
      <w:divBdr>
        <w:top w:val="none" w:sz="0" w:space="0" w:color="auto"/>
        <w:left w:val="none" w:sz="0" w:space="0" w:color="auto"/>
        <w:bottom w:val="none" w:sz="0" w:space="0" w:color="auto"/>
        <w:right w:val="none" w:sz="0" w:space="0" w:color="auto"/>
      </w:divBdr>
      <w:divsChild>
        <w:div w:id="14893746">
          <w:marLeft w:val="0"/>
          <w:marRight w:val="0"/>
          <w:marTop w:val="0"/>
          <w:marBottom w:val="0"/>
          <w:divBdr>
            <w:top w:val="none" w:sz="0" w:space="0" w:color="auto"/>
            <w:left w:val="none" w:sz="0" w:space="0" w:color="auto"/>
            <w:bottom w:val="none" w:sz="0" w:space="0" w:color="auto"/>
            <w:right w:val="none" w:sz="0" w:space="0" w:color="auto"/>
          </w:divBdr>
          <w:divsChild>
            <w:div w:id="913900067">
              <w:marLeft w:val="0"/>
              <w:marRight w:val="0"/>
              <w:marTop w:val="0"/>
              <w:marBottom w:val="0"/>
              <w:divBdr>
                <w:top w:val="none" w:sz="0" w:space="0" w:color="auto"/>
                <w:left w:val="none" w:sz="0" w:space="0" w:color="auto"/>
                <w:bottom w:val="none" w:sz="0" w:space="0" w:color="auto"/>
                <w:right w:val="none" w:sz="0" w:space="0" w:color="auto"/>
              </w:divBdr>
              <w:divsChild>
                <w:div w:id="793910385">
                  <w:marLeft w:val="0"/>
                  <w:marRight w:val="0"/>
                  <w:marTop w:val="0"/>
                  <w:marBottom w:val="0"/>
                  <w:divBdr>
                    <w:top w:val="none" w:sz="0" w:space="0" w:color="auto"/>
                    <w:left w:val="none" w:sz="0" w:space="0" w:color="auto"/>
                    <w:bottom w:val="none" w:sz="0" w:space="0" w:color="auto"/>
                    <w:right w:val="none" w:sz="0" w:space="0" w:color="auto"/>
                  </w:divBdr>
                  <w:divsChild>
                    <w:div w:id="942347623">
                      <w:marLeft w:val="0"/>
                      <w:marRight w:val="0"/>
                      <w:marTop w:val="0"/>
                      <w:marBottom w:val="0"/>
                      <w:divBdr>
                        <w:top w:val="none" w:sz="0" w:space="0" w:color="auto"/>
                        <w:left w:val="none" w:sz="0" w:space="0" w:color="auto"/>
                        <w:bottom w:val="none" w:sz="0" w:space="0" w:color="auto"/>
                        <w:right w:val="none" w:sz="0" w:space="0" w:color="auto"/>
                      </w:divBdr>
                      <w:divsChild>
                        <w:div w:id="121720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480039">
                              <w:marLeft w:val="0"/>
                              <w:marRight w:val="0"/>
                              <w:marTop w:val="0"/>
                              <w:marBottom w:val="0"/>
                              <w:divBdr>
                                <w:top w:val="none" w:sz="0" w:space="0" w:color="auto"/>
                                <w:left w:val="none" w:sz="0" w:space="0" w:color="auto"/>
                                <w:bottom w:val="none" w:sz="0" w:space="0" w:color="auto"/>
                                <w:right w:val="none" w:sz="0" w:space="0" w:color="auto"/>
                              </w:divBdr>
                              <w:divsChild>
                                <w:div w:id="476529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5501">
                                      <w:marLeft w:val="0"/>
                                      <w:marRight w:val="0"/>
                                      <w:marTop w:val="0"/>
                                      <w:marBottom w:val="0"/>
                                      <w:divBdr>
                                        <w:top w:val="none" w:sz="0" w:space="0" w:color="auto"/>
                                        <w:left w:val="none" w:sz="0" w:space="0" w:color="auto"/>
                                        <w:bottom w:val="none" w:sz="0" w:space="0" w:color="auto"/>
                                        <w:right w:val="none" w:sz="0" w:space="0" w:color="auto"/>
                                      </w:divBdr>
                                      <w:divsChild>
                                        <w:div w:id="187846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58735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75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7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4074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45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71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087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07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52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2054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2639">
      <w:bodyDiv w:val="1"/>
      <w:marLeft w:val="0"/>
      <w:marRight w:val="0"/>
      <w:marTop w:val="0"/>
      <w:marBottom w:val="0"/>
      <w:divBdr>
        <w:top w:val="none" w:sz="0" w:space="0" w:color="auto"/>
        <w:left w:val="none" w:sz="0" w:space="0" w:color="auto"/>
        <w:bottom w:val="none" w:sz="0" w:space="0" w:color="auto"/>
        <w:right w:val="none" w:sz="0" w:space="0" w:color="auto"/>
      </w:divBdr>
    </w:div>
    <w:div w:id="1744716069">
      <w:bodyDiv w:val="1"/>
      <w:marLeft w:val="0"/>
      <w:marRight w:val="0"/>
      <w:marTop w:val="0"/>
      <w:marBottom w:val="0"/>
      <w:divBdr>
        <w:top w:val="none" w:sz="0" w:space="0" w:color="auto"/>
        <w:left w:val="none" w:sz="0" w:space="0" w:color="auto"/>
        <w:bottom w:val="none" w:sz="0" w:space="0" w:color="auto"/>
        <w:right w:val="none" w:sz="0" w:space="0" w:color="auto"/>
      </w:divBdr>
      <w:divsChild>
        <w:div w:id="10035228">
          <w:marLeft w:val="0"/>
          <w:marRight w:val="0"/>
          <w:marTop w:val="0"/>
          <w:marBottom w:val="0"/>
          <w:divBdr>
            <w:top w:val="none" w:sz="0" w:space="0" w:color="auto"/>
            <w:left w:val="none" w:sz="0" w:space="0" w:color="auto"/>
            <w:bottom w:val="none" w:sz="0" w:space="0" w:color="auto"/>
            <w:right w:val="none" w:sz="0" w:space="0" w:color="auto"/>
          </w:divBdr>
          <w:divsChild>
            <w:div w:id="1530298030">
              <w:marLeft w:val="0"/>
              <w:marRight w:val="0"/>
              <w:marTop w:val="0"/>
              <w:marBottom w:val="0"/>
              <w:divBdr>
                <w:top w:val="none" w:sz="0" w:space="0" w:color="auto"/>
                <w:left w:val="none" w:sz="0" w:space="0" w:color="auto"/>
                <w:bottom w:val="none" w:sz="0" w:space="0" w:color="auto"/>
                <w:right w:val="none" w:sz="0" w:space="0" w:color="auto"/>
              </w:divBdr>
              <w:divsChild>
                <w:div w:id="1095175481">
                  <w:marLeft w:val="0"/>
                  <w:marRight w:val="0"/>
                  <w:marTop w:val="0"/>
                  <w:marBottom w:val="0"/>
                  <w:divBdr>
                    <w:top w:val="none" w:sz="0" w:space="0" w:color="auto"/>
                    <w:left w:val="none" w:sz="0" w:space="0" w:color="auto"/>
                    <w:bottom w:val="none" w:sz="0" w:space="0" w:color="auto"/>
                    <w:right w:val="none" w:sz="0" w:space="0" w:color="auto"/>
                  </w:divBdr>
                  <w:divsChild>
                    <w:div w:id="144323002">
                      <w:marLeft w:val="0"/>
                      <w:marRight w:val="0"/>
                      <w:marTop w:val="0"/>
                      <w:marBottom w:val="0"/>
                      <w:divBdr>
                        <w:top w:val="none" w:sz="0" w:space="0" w:color="auto"/>
                        <w:left w:val="none" w:sz="0" w:space="0" w:color="auto"/>
                        <w:bottom w:val="none" w:sz="0" w:space="0" w:color="auto"/>
                        <w:right w:val="none" w:sz="0" w:space="0" w:color="auto"/>
                      </w:divBdr>
                      <w:divsChild>
                        <w:div w:id="2047824578">
                          <w:marLeft w:val="0"/>
                          <w:marRight w:val="0"/>
                          <w:marTop w:val="0"/>
                          <w:marBottom w:val="0"/>
                          <w:divBdr>
                            <w:top w:val="none" w:sz="0" w:space="0" w:color="auto"/>
                            <w:left w:val="none" w:sz="0" w:space="0" w:color="auto"/>
                            <w:bottom w:val="none" w:sz="0" w:space="0" w:color="auto"/>
                            <w:right w:val="none" w:sz="0" w:space="0" w:color="auto"/>
                          </w:divBdr>
                          <w:divsChild>
                            <w:div w:id="12083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joseito.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oreathlet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meo.com/53605191/" TargetMode="External"/><Relationship Id="rId4" Type="http://schemas.microsoft.com/office/2007/relationships/stylesWithEffects" Target="stylesWithEffects.xml"/><Relationship Id="rId9" Type="http://schemas.openxmlformats.org/officeDocument/2006/relationships/hyperlink" Target="http://www.mcoreathlet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9B954-CF37-424B-93BD-AE1D476D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NTN Buzztime Inc.</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Luisa Cerda</cp:lastModifiedBy>
  <cp:revision>2</cp:revision>
  <cp:lastPrinted>2014-08-22T19:04:00Z</cp:lastPrinted>
  <dcterms:created xsi:type="dcterms:W3CDTF">2015-12-21T15:31:00Z</dcterms:created>
  <dcterms:modified xsi:type="dcterms:W3CDTF">2015-12-21T15:31:00Z</dcterms:modified>
</cp:coreProperties>
</file>